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E6" w:rsidRPr="000941F6" w:rsidRDefault="007423E6" w:rsidP="007423E6">
      <w:pPr>
        <w:pStyle w:val="NoSpacing"/>
        <w:rPr>
          <w:rFonts w:ascii="Garamond" w:hAnsi="Garamond"/>
          <w:sz w:val="22"/>
          <w:szCs w:val="22"/>
        </w:rPr>
      </w:pPr>
      <w:r w:rsidRPr="00594946">
        <w:rPr>
          <w:rFonts w:ascii="Garamond" w:hAnsi="Garamond"/>
          <w:b/>
          <w:sz w:val="22"/>
          <w:szCs w:val="22"/>
        </w:rPr>
        <w:t>Syllabus</w:t>
      </w:r>
      <w:r w:rsidR="00594946" w:rsidRPr="00594946">
        <w:rPr>
          <w:rFonts w:ascii="Garamond" w:hAnsi="Garamond"/>
          <w:b/>
          <w:sz w:val="22"/>
          <w:szCs w:val="22"/>
        </w:rPr>
        <w:t xml:space="preserve"> H</w:t>
      </w:r>
      <w:r w:rsidR="00594946">
        <w:rPr>
          <w:rFonts w:ascii="Garamond" w:hAnsi="Garamond"/>
          <w:b/>
          <w:sz w:val="22"/>
          <w:szCs w:val="22"/>
        </w:rPr>
        <w:t>I</w:t>
      </w:r>
      <w:r w:rsidR="00594946" w:rsidRPr="00594946">
        <w:rPr>
          <w:rFonts w:ascii="Garamond" w:hAnsi="Garamond"/>
          <w:b/>
          <w:sz w:val="22"/>
          <w:szCs w:val="22"/>
        </w:rPr>
        <w:t>ST 382/582</w:t>
      </w:r>
      <w:r w:rsidRPr="00594946">
        <w:rPr>
          <w:rFonts w:ascii="Garamond" w:hAnsi="Garamond"/>
          <w:b/>
          <w:sz w:val="22"/>
          <w:szCs w:val="22"/>
        </w:rPr>
        <w:t xml:space="preserve">: </w:t>
      </w:r>
      <w:r w:rsidRPr="00594946">
        <w:rPr>
          <w:rFonts w:ascii="Garamond" w:hAnsi="Garamond"/>
          <w:b/>
        </w:rPr>
        <w:t>Animals in History</w:t>
      </w:r>
      <w:r w:rsidRPr="000941F6">
        <w:rPr>
          <w:rFonts w:ascii="Garamond" w:hAnsi="Garamond"/>
        </w:rPr>
        <w:tab/>
      </w:r>
      <w:r w:rsidRPr="000941F6">
        <w:rPr>
          <w:rFonts w:ascii="Garamond" w:hAnsi="Garamond"/>
        </w:rPr>
        <w:tab/>
      </w:r>
      <w:r w:rsidRPr="000941F6">
        <w:rPr>
          <w:rFonts w:ascii="Garamond" w:hAnsi="Garamond"/>
        </w:rPr>
        <w:tab/>
      </w:r>
      <w:r w:rsidRPr="000941F6">
        <w:rPr>
          <w:rFonts w:ascii="Garamond" w:hAnsi="Garamond"/>
          <w:sz w:val="22"/>
          <w:szCs w:val="22"/>
        </w:rPr>
        <w:t>Dr. Emily Wakild</w:t>
      </w:r>
    </w:p>
    <w:p w:rsidR="00382D65" w:rsidRPr="000941F6" w:rsidRDefault="007423E6" w:rsidP="00382D65">
      <w:pPr>
        <w:pStyle w:val="NoSpacing"/>
        <w:rPr>
          <w:rFonts w:ascii="Garamond" w:hAnsi="Garamond"/>
          <w:sz w:val="22"/>
          <w:szCs w:val="22"/>
        </w:rPr>
      </w:pPr>
      <w:r w:rsidRPr="000941F6">
        <w:rPr>
          <w:rFonts w:ascii="Garamond" w:hAnsi="Garamond"/>
          <w:sz w:val="22"/>
          <w:szCs w:val="22"/>
        </w:rPr>
        <w:t>Fall 2016</w:t>
      </w:r>
      <w:r w:rsidRPr="000941F6">
        <w:rPr>
          <w:rFonts w:ascii="Garamond" w:hAnsi="Garamond"/>
          <w:sz w:val="22"/>
          <w:szCs w:val="22"/>
        </w:rPr>
        <w:tab/>
      </w:r>
      <w:r w:rsidR="00382D65" w:rsidRPr="000941F6">
        <w:rPr>
          <w:rFonts w:ascii="Garamond" w:hAnsi="Garamond"/>
          <w:sz w:val="22"/>
          <w:szCs w:val="22"/>
        </w:rPr>
        <w:tab/>
      </w:r>
      <w:r w:rsidR="00382D65" w:rsidRPr="000941F6">
        <w:rPr>
          <w:rFonts w:ascii="Garamond" w:hAnsi="Garamond"/>
          <w:sz w:val="22"/>
          <w:szCs w:val="22"/>
        </w:rPr>
        <w:tab/>
      </w:r>
      <w:r w:rsidRPr="000941F6">
        <w:rPr>
          <w:rFonts w:ascii="Garamond" w:hAnsi="Garamond"/>
          <w:sz w:val="22"/>
          <w:szCs w:val="22"/>
        </w:rPr>
        <w:tab/>
      </w:r>
      <w:r w:rsidR="00382D65" w:rsidRPr="000941F6">
        <w:rPr>
          <w:rFonts w:ascii="Garamond" w:hAnsi="Garamond"/>
          <w:sz w:val="22"/>
          <w:szCs w:val="22"/>
        </w:rPr>
        <w:tab/>
      </w:r>
      <w:r w:rsidRPr="000941F6">
        <w:rPr>
          <w:rFonts w:ascii="Garamond" w:hAnsi="Garamond"/>
          <w:sz w:val="22"/>
          <w:szCs w:val="22"/>
        </w:rPr>
        <w:tab/>
      </w:r>
      <w:r w:rsidRPr="000941F6">
        <w:rPr>
          <w:rFonts w:ascii="Garamond" w:hAnsi="Garamond"/>
          <w:sz w:val="22"/>
          <w:szCs w:val="22"/>
        </w:rPr>
        <w:tab/>
      </w:r>
      <w:r w:rsidR="00382D65" w:rsidRPr="000941F6">
        <w:rPr>
          <w:rFonts w:ascii="Garamond" w:hAnsi="Garamond"/>
          <w:sz w:val="22"/>
          <w:szCs w:val="22"/>
        </w:rPr>
        <w:t>Email: emilywakild@boisestate.edu</w:t>
      </w:r>
    </w:p>
    <w:p w:rsidR="00382D65" w:rsidRPr="000941F6" w:rsidRDefault="00594946" w:rsidP="00382D65">
      <w:pPr>
        <w:pStyle w:val="NoSpacing"/>
        <w:rPr>
          <w:rFonts w:ascii="Garamond" w:hAnsi="Garamond"/>
          <w:sz w:val="22"/>
          <w:szCs w:val="22"/>
        </w:rPr>
      </w:pPr>
      <w:r w:rsidRPr="000941F6">
        <w:rPr>
          <w:rFonts w:ascii="Garamond" w:hAnsi="Garamond"/>
          <w:sz w:val="22"/>
          <w:szCs w:val="22"/>
        </w:rPr>
        <w:t xml:space="preserve">Time: </w:t>
      </w:r>
      <w:proofErr w:type="spellStart"/>
      <w:r w:rsidRPr="000941F6">
        <w:rPr>
          <w:rFonts w:ascii="Garamond" w:hAnsi="Garamond"/>
          <w:sz w:val="22"/>
          <w:szCs w:val="22"/>
        </w:rPr>
        <w:t>Tu</w:t>
      </w:r>
      <w:proofErr w:type="spellEnd"/>
      <w:r w:rsidRPr="000941F6">
        <w:rPr>
          <w:rFonts w:ascii="Garamond" w:hAnsi="Garamond"/>
          <w:sz w:val="22"/>
          <w:szCs w:val="22"/>
        </w:rPr>
        <w:t>/</w:t>
      </w:r>
      <w:proofErr w:type="spellStart"/>
      <w:r w:rsidRPr="000941F6">
        <w:rPr>
          <w:rFonts w:ascii="Garamond" w:hAnsi="Garamond"/>
          <w:sz w:val="22"/>
          <w:szCs w:val="22"/>
        </w:rPr>
        <w:t>Th</w:t>
      </w:r>
      <w:proofErr w:type="spellEnd"/>
      <w:r w:rsidRPr="000941F6">
        <w:rPr>
          <w:rFonts w:ascii="Garamond" w:hAnsi="Garamond"/>
          <w:sz w:val="22"/>
          <w:szCs w:val="22"/>
        </w:rPr>
        <w:t xml:space="preserve"> 9-10:15am</w:t>
      </w:r>
      <w:r w:rsidR="00382D65" w:rsidRPr="000941F6">
        <w:rPr>
          <w:rFonts w:ascii="Garamond" w:hAnsi="Garamond"/>
          <w:sz w:val="22"/>
          <w:szCs w:val="22"/>
        </w:rPr>
        <w:tab/>
      </w:r>
      <w:r w:rsidR="00382D65" w:rsidRPr="000941F6">
        <w:rPr>
          <w:rFonts w:ascii="Garamond" w:hAnsi="Garamond"/>
          <w:sz w:val="22"/>
          <w:szCs w:val="22"/>
        </w:rPr>
        <w:tab/>
      </w:r>
      <w:r w:rsidR="007423E6" w:rsidRPr="000941F6">
        <w:rPr>
          <w:rFonts w:ascii="Garamond" w:hAnsi="Garamond"/>
          <w:sz w:val="22"/>
          <w:szCs w:val="22"/>
        </w:rPr>
        <w:tab/>
      </w:r>
      <w:r w:rsidR="007423E6" w:rsidRPr="000941F6">
        <w:rPr>
          <w:rFonts w:ascii="Garamond" w:hAnsi="Garamond"/>
          <w:sz w:val="22"/>
          <w:szCs w:val="22"/>
        </w:rPr>
        <w:tab/>
      </w:r>
      <w:r w:rsidR="007423E6" w:rsidRPr="000941F6">
        <w:rPr>
          <w:rFonts w:ascii="Garamond" w:hAnsi="Garamond"/>
          <w:sz w:val="22"/>
          <w:szCs w:val="22"/>
        </w:rPr>
        <w:tab/>
      </w:r>
      <w:r w:rsidR="007423E6" w:rsidRPr="000941F6">
        <w:rPr>
          <w:rFonts w:ascii="Garamond" w:hAnsi="Garamond"/>
          <w:sz w:val="22"/>
          <w:szCs w:val="22"/>
        </w:rPr>
        <w:tab/>
      </w:r>
      <w:r w:rsidR="00382D65" w:rsidRPr="000941F6">
        <w:rPr>
          <w:rFonts w:ascii="Garamond" w:hAnsi="Garamond"/>
          <w:sz w:val="22"/>
          <w:szCs w:val="22"/>
        </w:rPr>
        <w:t>Phone: 208.426.3529</w:t>
      </w:r>
    </w:p>
    <w:p w:rsidR="007423E6" w:rsidRPr="000941F6" w:rsidRDefault="00594946" w:rsidP="007423E6">
      <w:pPr>
        <w:pStyle w:val="NoSpacing"/>
        <w:rPr>
          <w:rFonts w:ascii="Garamond" w:hAnsi="Garamond"/>
          <w:sz w:val="22"/>
          <w:szCs w:val="22"/>
        </w:rPr>
      </w:pPr>
      <w:r w:rsidRPr="000941F6">
        <w:rPr>
          <w:rFonts w:ascii="Garamond" w:hAnsi="Garamond"/>
          <w:sz w:val="22"/>
          <w:szCs w:val="22"/>
        </w:rPr>
        <w:t>Office Hours:</w:t>
      </w:r>
      <w:r>
        <w:rPr>
          <w:rFonts w:ascii="Garamond" w:hAnsi="Garamond"/>
          <w:sz w:val="22"/>
          <w:szCs w:val="22"/>
        </w:rPr>
        <w:t xml:space="preserve"> M 12-2p</w:t>
      </w:r>
      <w:r w:rsidRPr="000941F6">
        <w:rPr>
          <w:rFonts w:ascii="Garamond" w:hAnsi="Garamond"/>
          <w:sz w:val="22"/>
          <w:szCs w:val="22"/>
        </w:rPr>
        <w:t>m; T/</w:t>
      </w:r>
      <w:proofErr w:type="spellStart"/>
      <w:r w:rsidRPr="000941F6">
        <w:rPr>
          <w:rFonts w:ascii="Garamond" w:hAnsi="Garamond"/>
          <w:sz w:val="22"/>
          <w:szCs w:val="22"/>
        </w:rPr>
        <w:t>Th</w:t>
      </w:r>
      <w:proofErr w:type="spellEnd"/>
      <w:r>
        <w:rPr>
          <w:rFonts w:ascii="Garamond" w:hAnsi="Garamond"/>
          <w:sz w:val="22"/>
          <w:szCs w:val="22"/>
        </w:rPr>
        <w:t xml:space="preserve"> 10:30-12</w:t>
      </w:r>
      <w:r w:rsidR="00382D65" w:rsidRPr="000941F6">
        <w:rPr>
          <w:rFonts w:ascii="Garamond" w:hAnsi="Garamond"/>
          <w:sz w:val="22"/>
          <w:szCs w:val="22"/>
        </w:rPr>
        <w:tab/>
      </w:r>
      <w:r w:rsidR="00382D65" w:rsidRPr="000941F6">
        <w:rPr>
          <w:rFonts w:ascii="Garamond" w:hAnsi="Garamond"/>
          <w:sz w:val="22"/>
          <w:szCs w:val="22"/>
        </w:rPr>
        <w:tab/>
      </w:r>
      <w:r w:rsidR="00382D65" w:rsidRPr="000941F6">
        <w:rPr>
          <w:rFonts w:ascii="Garamond" w:hAnsi="Garamond"/>
          <w:sz w:val="22"/>
          <w:szCs w:val="22"/>
        </w:rPr>
        <w:tab/>
      </w:r>
      <w:r>
        <w:rPr>
          <w:rFonts w:ascii="Garamond" w:hAnsi="Garamond"/>
          <w:sz w:val="22"/>
          <w:szCs w:val="22"/>
        </w:rPr>
        <w:tab/>
        <w:t xml:space="preserve">Office: </w:t>
      </w:r>
      <w:r w:rsidR="00382D65" w:rsidRPr="000941F6">
        <w:rPr>
          <w:rFonts w:ascii="Garamond" w:hAnsi="Garamond"/>
          <w:sz w:val="22"/>
          <w:szCs w:val="22"/>
        </w:rPr>
        <w:t>Library L181</w:t>
      </w:r>
    </w:p>
    <w:p w:rsidR="00114959" w:rsidRPr="000941F6" w:rsidRDefault="007423E6" w:rsidP="007423E6">
      <w:pPr>
        <w:pStyle w:val="NoSpacing"/>
        <w:rPr>
          <w:rFonts w:ascii="Garamond" w:hAnsi="Garamond"/>
          <w:sz w:val="22"/>
          <w:szCs w:val="22"/>
        </w:rPr>
      </w:pPr>
      <w:r w:rsidRPr="000941F6">
        <w:rPr>
          <w:rFonts w:ascii="Garamond" w:hAnsi="Garamond"/>
          <w:sz w:val="22"/>
          <w:szCs w:val="22"/>
        </w:rPr>
        <w:t>Classroom: ILC 303</w:t>
      </w:r>
      <w:r w:rsidRPr="000941F6">
        <w:rPr>
          <w:rFonts w:ascii="Garamond" w:hAnsi="Garamond"/>
          <w:sz w:val="22"/>
          <w:szCs w:val="22"/>
        </w:rPr>
        <w:tab/>
      </w:r>
      <w:r w:rsidRPr="000941F6">
        <w:rPr>
          <w:rFonts w:ascii="Garamond" w:hAnsi="Garamond"/>
          <w:sz w:val="22"/>
          <w:szCs w:val="22"/>
        </w:rPr>
        <w:tab/>
      </w:r>
      <w:r w:rsidRPr="000941F6">
        <w:rPr>
          <w:rFonts w:ascii="Garamond" w:hAnsi="Garamond"/>
          <w:sz w:val="22"/>
          <w:szCs w:val="22"/>
        </w:rPr>
        <w:tab/>
      </w:r>
      <w:r w:rsidRPr="000941F6">
        <w:rPr>
          <w:rFonts w:ascii="Garamond" w:hAnsi="Garamond"/>
          <w:sz w:val="22"/>
          <w:szCs w:val="22"/>
        </w:rPr>
        <w:tab/>
      </w:r>
      <w:r w:rsidRPr="000941F6">
        <w:rPr>
          <w:rFonts w:ascii="Garamond" w:hAnsi="Garamond"/>
          <w:sz w:val="22"/>
          <w:szCs w:val="22"/>
        </w:rPr>
        <w:tab/>
      </w:r>
      <w:r w:rsidRPr="000941F6">
        <w:rPr>
          <w:rFonts w:ascii="Garamond" w:hAnsi="Garamond"/>
          <w:sz w:val="22"/>
          <w:szCs w:val="22"/>
        </w:rPr>
        <w:tab/>
      </w:r>
    </w:p>
    <w:p w:rsidR="008D2C96" w:rsidRPr="000941F6" w:rsidRDefault="008D2C96" w:rsidP="008D2C96">
      <w:pPr>
        <w:pStyle w:val="NoSpacing"/>
        <w:rPr>
          <w:rFonts w:ascii="Garamond" w:hAnsi="Garamond"/>
        </w:rPr>
      </w:pPr>
    </w:p>
    <w:p w:rsidR="008D2C96" w:rsidRPr="000941F6" w:rsidRDefault="008D2C96" w:rsidP="008D2C96">
      <w:pPr>
        <w:pStyle w:val="NoSpacing"/>
        <w:rPr>
          <w:rFonts w:ascii="Garamond" w:hAnsi="Garamond"/>
        </w:rPr>
      </w:pPr>
      <w:r w:rsidRPr="000941F6">
        <w:rPr>
          <w:rFonts w:ascii="Garamond" w:hAnsi="Garamond"/>
        </w:rPr>
        <w:t xml:space="preserve">This is not a typical history course.  Our subjects are nonhuman, our chronology is nonlinear, and our geography is wide-ranging.  Rather than examine societies or nations, this course takes </w:t>
      </w:r>
      <w:r w:rsidR="007423E6" w:rsidRPr="000941F6">
        <w:rPr>
          <w:rFonts w:ascii="Garamond" w:hAnsi="Garamond"/>
        </w:rPr>
        <w:t xml:space="preserve">as its core subject </w:t>
      </w:r>
      <w:r w:rsidRPr="000941F6">
        <w:rPr>
          <w:rFonts w:ascii="Garamond" w:hAnsi="Garamond"/>
        </w:rPr>
        <w:t xml:space="preserve">the varied, complex, and changing relationships between humans and other animals.  While we cannot altogether ignore politics and economics, we will attempt to answer </w:t>
      </w:r>
      <w:r w:rsidR="00B93075" w:rsidRPr="000941F6">
        <w:rPr>
          <w:rFonts w:ascii="Garamond" w:hAnsi="Garamond"/>
        </w:rPr>
        <w:t xml:space="preserve">what is at its core a social and cultural </w:t>
      </w:r>
      <w:r w:rsidRPr="000941F6">
        <w:rPr>
          <w:rFonts w:ascii="Garamond" w:hAnsi="Garamond"/>
        </w:rPr>
        <w:t xml:space="preserve">question, </w:t>
      </w:r>
      <w:r w:rsidR="00B93075" w:rsidRPr="000941F6">
        <w:rPr>
          <w:rFonts w:ascii="Garamond" w:hAnsi="Garamond"/>
        </w:rPr>
        <w:t xml:space="preserve">that is, </w:t>
      </w:r>
      <w:r w:rsidRPr="000941F6">
        <w:rPr>
          <w:rFonts w:ascii="Garamond" w:hAnsi="Garamond"/>
          <w:i/>
        </w:rPr>
        <w:t xml:space="preserve">how have animals </w:t>
      </w:r>
      <w:r w:rsidR="00B93075" w:rsidRPr="000941F6">
        <w:rPr>
          <w:rFonts w:ascii="Garamond" w:hAnsi="Garamond"/>
          <w:i/>
        </w:rPr>
        <w:t>shaped the human past</w:t>
      </w:r>
      <w:r w:rsidR="00B93075" w:rsidRPr="000941F6">
        <w:rPr>
          <w:rFonts w:ascii="Garamond" w:hAnsi="Garamond"/>
        </w:rPr>
        <w:t>?</w:t>
      </w:r>
      <w:r w:rsidRPr="000941F6">
        <w:rPr>
          <w:rFonts w:ascii="Garamond" w:hAnsi="Garamond"/>
        </w:rPr>
        <w:t xml:space="preserve">  </w:t>
      </w:r>
      <w:r w:rsidR="007423E6" w:rsidRPr="000941F6">
        <w:rPr>
          <w:rFonts w:ascii="Garamond" w:hAnsi="Garamond"/>
        </w:rPr>
        <w:t>We will balance individual animal p</w:t>
      </w:r>
      <w:r w:rsidRPr="000941F6">
        <w:rPr>
          <w:rFonts w:ascii="Garamond" w:hAnsi="Garamond"/>
        </w:rPr>
        <w:t>rofiles with different approaches to these relationships from historians, journalists, scientists, and artists.  We will consider the biological nature of animals as well as their symbolic import</w:t>
      </w:r>
      <w:r w:rsidR="00B93075" w:rsidRPr="000941F6">
        <w:rPr>
          <w:rFonts w:ascii="Garamond" w:hAnsi="Garamond"/>
        </w:rPr>
        <w:t>ance</w:t>
      </w:r>
      <w:r w:rsidRPr="000941F6">
        <w:rPr>
          <w:rFonts w:ascii="Garamond" w:hAnsi="Garamond"/>
        </w:rPr>
        <w:t>.</w:t>
      </w:r>
      <w:r w:rsidR="00B93075" w:rsidRPr="000941F6">
        <w:rPr>
          <w:rFonts w:ascii="Garamond" w:hAnsi="Garamond"/>
        </w:rPr>
        <w:t xml:space="preserve">  In sum, we will seek out a variety of different perspectives that may or may not allow the animals to speak to us. </w:t>
      </w:r>
    </w:p>
    <w:p w:rsidR="0010063E" w:rsidRPr="000941F6" w:rsidRDefault="0010063E" w:rsidP="009119FB">
      <w:pPr>
        <w:pStyle w:val="NoSpacing"/>
        <w:rPr>
          <w:rFonts w:ascii="Garamond" w:hAnsi="Garamond"/>
        </w:rPr>
      </w:pPr>
    </w:p>
    <w:p w:rsidR="007423E6" w:rsidRPr="000941F6" w:rsidRDefault="007423E6" w:rsidP="009119FB">
      <w:pPr>
        <w:pStyle w:val="NoSpacing"/>
        <w:rPr>
          <w:rFonts w:ascii="Garamond" w:hAnsi="Garamond"/>
        </w:rPr>
      </w:pPr>
      <w:r w:rsidRPr="000941F6">
        <w:rPr>
          <w:rFonts w:ascii="Garamond" w:hAnsi="Garamond"/>
        </w:rPr>
        <w:t>Why study (other) animals in history?  Over the course of the semester I hope you come up with your own answer to this question.  My answer is this: Nonhuman animals teach us about the many ways of being human.  They help us see difference and sameness, the</w:t>
      </w:r>
      <w:r w:rsidR="00B93075" w:rsidRPr="000941F6">
        <w:rPr>
          <w:rFonts w:ascii="Garamond" w:hAnsi="Garamond"/>
        </w:rPr>
        <w:t>y</w:t>
      </w:r>
      <w:r w:rsidRPr="000941F6">
        <w:rPr>
          <w:rFonts w:ascii="Garamond" w:hAnsi="Garamond"/>
        </w:rPr>
        <w:t xml:space="preserve"> demonstrate the potential for and limits of empathy, and they satisfy all sorts of human needs—for food, protection, transportation, and pleasure.  </w:t>
      </w:r>
    </w:p>
    <w:p w:rsidR="00945A43" w:rsidRPr="000941F6" w:rsidRDefault="00945A43" w:rsidP="009119FB">
      <w:pPr>
        <w:pStyle w:val="NoSpacing"/>
        <w:rPr>
          <w:rFonts w:ascii="Garamond" w:hAnsi="Garamond"/>
        </w:rPr>
      </w:pPr>
    </w:p>
    <w:p w:rsidR="00B93075" w:rsidRPr="000941F6" w:rsidRDefault="00945A43" w:rsidP="009119FB">
      <w:pPr>
        <w:pStyle w:val="NoSpacing"/>
        <w:rPr>
          <w:rFonts w:ascii="Garamond" w:hAnsi="Garamond"/>
        </w:rPr>
      </w:pPr>
      <w:r w:rsidRPr="000941F6">
        <w:rPr>
          <w:rFonts w:ascii="Garamond" w:hAnsi="Garamond"/>
        </w:rPr>
        <w:t xml:space="preserve">This is a course designed with your growth as a historian in mind. </w:t>
      </w:r>
      <w:r w:rsidR="009C3F0B" w:rsidRPr="000941F6">
        <w:rPr>
          <w:rFonts w:ascii="Garamond" w:hAnsi="Garamond"/>
        </w:rPr>
        <w:t xml:space="preserve"> Historians</w:t>
      </w:r>
      <w:r w:rsidR="00B93075" w:rsidRPr="000941F6">
        <w:rPr>
          <w:rFonts w:ascii="Garamond" w:hAnsi="Garamond"/>
        </w:rPr>
        <w:t>—especially those interested in the world beyond a single nation-state—f</w:t>
      </w:r>
      <w:r w:rsidR="009C3F0B" w:rsidRPr="000941F6">
        <w:rPr>
          <w:rFonts w:ascii="Garamond" w:hAnsi="Garamond"/>
        </w:rPr>
        <w:t xml:space="preserve">ace the </w:t>
      </w:r>
      <w:r w:rsidR="00B93075" w:rsidRPr="000941F6">
        <w:rPr>
          <w:rFonts w:ascii="Garamond" w:hAnsi="Garamond"/>
        </w:rPr>
        <w:t>perpetual</w:t>
      </w:r>
      <w:r w:rsidR="009C3F0B" w:rsidRPr="000941F6">
        <w:rPr>
          <w:rFonts w:ascii="Garamond" w:hAnsi="Garamond"/>
        </w:rPr>
        <w:t xml:space="preserve"> issue of whether or not to go broad or to go deep</w:t>
      </w:r>
      <w:r w:rsidR="00B93075" w:rsidRPr="000941F6">
        <w:rPr>
          <w:rFonts w:ascii="Garamond" w:hAnsi="Garamond"/>
        </w:rPr>
        <w:t xml:space="preserve"> in time and in place</w:t>
      </w:r>
      <w:r w:rsidR="009C3F0B" w:rsidRPr="000941F6">
        <w:rPr>
          <w:rFonts w:ascii="Garamond" w:hAnsi="Garamond"/>
        </w:rPr>
        <w:t xml:space="preserve">.  In this course we go broad </w:t>
      </w:r>
      <w:r w:rsidRPr="000941F6">
        <w:rPr>
          <w:rFonts w:ascii="Garamond" w:hAnsi="Garamond"/>
        </w:rPr>
        <w:t>in attempts to provide comparative examples and contrasts</w:t>
      </w:r>
      <w:r w:rsidR="00B93075" w:rsidRPr="000941F6">
        <w:rPr>
          <w:rFonts w:ascii="Garamond" w:hAnsi="Garamond"/>
        </w:rPr>
        <w:t xml:space="preserve"> which leaves us little time to go deeply into any single society</w:t>
      </w:r>
      <w:r w:rsidRPr="000941F6">
        <w:rPr>
          <w:rFonts w:ascii="Garamond" w:hAnsi="Garamond"/>
        </w:rPr>
        <w:t xml:space="preserve">. </w:t>
      </w:r>
      <w:r w:rsidR="00B93075" w:rsidRPr="000941F6">
        <w:rPr>
          <w:rFonts w:ascii="Garamond" w:hAnsi="Garamond"/>
        </w:rPr>
        <w:t>As a result, geographically and temporally, this course is wide ranging.  It’s a global course but we don’t cover the entire world or even every continent’s bestiary.  The majority of the readings are geographically based in the Americas, my own region of expertise, but you will soon see that many of the examples transcend boundaries and borders; animals belong to no particular nation or culture (although many nations claim that they do).  It is also a course that uses the very deep past—think Ice Age—to give depth to the present.  We focus most on the twentieth century but not without considering early modern and ancient roots of human relationships with animals.</w:t>
      </w:r>
    </w:p>
    <w:p w:rsidR="00B93075" w:rsidRPr="000941F6" w:rsidRDefault="00B93075" w:rsidP="009119FB">
      <w:pPr>
        <w:pStyle w:val="NoSpacing"/>
        <w:rPr>
          <w:rFonts w:ascii="Garamond" w:hAnsi="Garamond"/>
        </w:rPr>
      </w:pPr>
    </w:p>
    <w:p w:rsidR="00945A43" w:rsidRPr="000941F6" w:rsidRDefault="00945A43" w:rsidP="009119FB">
      <w:pPr>
        <w:pStyle w:val="NoSpacing"/>
        <w:rPr>
          <w:rFonts w:ascii="Garamond" w:hAnsi="Garamond"/>
        </w:rPr>
      </w:pPr>
      <w:r w:rsidRPr="000941F6">
        <w:rPr>
          <w:rFonts w:ascii="Garamond" w:hAnsi="Garamond"/>
        </w:rPr>
        <w:t xml:space="preserve">We will read articles, chapters, and documents instead of books.  We will also watch films, </w:t>
      </w:r>
      <w:r w:rsidR="00F33E25" w:rsidRPr="000941F6">
        <w:rPr>
          <w:rFonts w:ascii="Garamond" w:hAnsi="Garamond"/>
        </w:rPr>
        <w:t xml:space="preserve">analyze images, and take a trip to the zoo.  </w:t>
      </w:r>
      <w:r w:rsidRPr="000941F6">
        <w:rPr>
          <w:rFonts w:ascii="Garamond" w:hAnsi="Garamond"/>
        </w:rPr>
        <w:t xml:space="preserve">There will be examples from cultures you’ve never heard of and historical events with which you are unfamiliar.  I expect you to be open-minded and embrace this complexity; if you cannot do this you should find another course.  </w:t>
      </w:r>
    </w:p>
    <w:p w:rsidR="00BC7E60" w:rsidRPr="000941F6" w:rsidRDefault="00BC7E60" w:rsidP="009119FB">
      <w:pPr>
        <w:pStyle w:val="NoSpacing"/>
        <w:rPr>
          <w:rFonts w:ascii="Garamond" w:hAnsi="Garamond"/>
        </w:rPr>
      </w:pPr>
    </w:p>
    <w:p w:rsidR="00466130" w:rsidRPr="000941F6" w:rsidRDefault="005E1964" w:rsidP="009119FB">
      <w:pPr>
        <w:pStyle w:val="NoSpacing"/>
        <w:rPr>
          <w:rFonts w:ascii="Garamond" w:hAnsi="Garamond"/>
        </w:rPr>
      </w:pPr>
      <w:r w:rsidRPr="000941F6">
        <w:rPr>
          <w:rFonts w:ascii="Garamond" w:hAnsi="Garamond"/>
        </w:rPr>
        <w:t xml:space="preserve">If </w:t>
      </w:r>
      <w:r w:rsidR="00500B16" w:rsidRPr="000941F6">
        <w:rPr>
          <w:rFonts w:ascii="Garamond" w:hAnsi="Garamond"/>
        </w:rPr>
        <w:t>we all work on this</w:t>
      </w:r>
      <w:r w:rsidR="000D0397" w:rsidRPr="000941F6">
        <w:rPr>
          <w:rFonts w:ascii="Garamond" w:hAnsi="Garamond"/>
        </w:rPr>
        <w:t xml:space="preserve"> together</w:t>
      </w:r>
      <w:r w:rsidRPr="000941F6">
        <w:rPr>
          <w:rFonts w:ascii="Garamond" w:hAnsi="Garamond"/>
        </w:rPr>
        <w:t>, by the end of the semester you should be able to:</w:t>
      </w:r>
    </w:p>
    <w:p w:rsidR="00466130" w:rsidRPr="000941F6" w:rsidRDefault="00466130" w:rsidP="009119FB">
      <w:pPr>
        <w:pStyle w:val="NoSpacing"/>
        <w:rPr>
          <w:rFonts w:ascii="Garamond" w:hAnsi="Garamond"/>
        </w:rPr>
      </w:pPr>
    </w:p>
    <w:p w:rsidR="00945A43" w:rsidRPr="000941F6" w:rsidRDefault="005E1964" w:rsidP="00945A43">
      <w:pPr>
        <w:pStyle w:val="NoSpacing"/>
        <w:numPr>
          <w:ilvl w:val="0"/>
          <w:numId w:val="2"/>
        </w:numPr>
        <w:rPr>
          <w:rFonts w:ascii="Garamond" w:hAnsi="Garamond"/>
        </w:rPr>
      </w:pPr>
      <w:r w:rsidRPr="000941F6">
        <w:rPr>
          <w:rFonts w:ascii="Garamond" w:hAnsi="Garamond"/>
        </w:rPr>
        <w:t>A</w:t>
      </w:r>
      <w:r w:rsidR="00945A43" w:rsidRPr="000941F6">
        <w:rPr>
          <w:rFonts w:ascii="Garamond" w:hAnsi="Garamond"/>
        </w:rPr>
        <w:t>rticulate how various cultures have interacted with animals in different times and places.</w:t>
      </w:r>
    </w:p>
    <w:p w:rsidR="005E1964" w:rsidRPr="000941F6" w:rsidRDefault="005E1964" w:rsidP="00945A43">
      <w:pPr>
        <w:pStyle w:val="NoSpacing"/>
        <w:numPr>
          <w:ilvl w:val="0"/>
          <w:numId w:val="2"/>
        </w:numPr>
        <w:rPr>
          <w:rFonts w:ascii="Garamond" w:hAnsi="Garamond"/>
        </w:rPr>
      </w:pPr>
      <w:r w:rsidRPr="000941F6">
        <w:rPr>
          <w:rFonts w:ascii="Garamond" w:hAnsi="Garamond"/>
        </w:rPr>
        <w:t>I</w:t>
      </w:r>
      <w:r w:rsidR="00945A43" w:rsidRPr="000941F6">
        <w:rPr>
          <w:rFonts w:ascii="Garamond" w:hAnsi="Garamond"/>
        </w:rPr>
        <w:t xml:space="preserve">dentify and </w:t>
      </w:r>
      <w:r w:rsidRPr="000941F6">
        <w:rPr>
          <w:rFonts w:ascii="Garamond" w:hAnsi="Garamond"/>
        </w:rPr>
        <w:t>analyze</w:t>
      </w:r>
      <w:r w:rsidR="00945A43" w:rsidRPr="000941F6">
        <w:rPr>
          <w:rFonts w:ascii="Garamond" w:hAnsi="Garamond"/>
        </w:rPr>
        <w:t xml:space="preserve"> different interpretations of animals</w:t>
      </w:r>
      <w:r w:rsidR="000D0397" w:rsidRPr="000941F6">
        <w:rPr>
          <w:rFonts w:ascii="Garamond" w:hAnsi="Garamond"/>
        </w:rPr>
        <w:t xml:space="preserve"> from scientific, popular, and academic sources</w:t>
      </w:r>
      <w:r w:rsidR="00945A43" w:rsidRPr="000941F6">
        <w:rPr>
          <w:rFonts w:ascii="Garamond" w:hAnsi="Garamond"/>
        </w:rPr>
        <w:t>.</w:t>
      </w:r>
    </w:p>
    <w:p w:rsidR="00C6721C" w:rsidRPr="000941F6" w:rsidRDefault="00C6721C" w:rsidP="00C6721C">
      <w:pPr>
        <w:pStyle w:val="NoSpacing"/>
        <w:numPr>
          <w:ilvl w:val="0"/>
          <w:numId w:val="2"/>
        </w:numPr>
        <w:rPr>
          <w:rFonts w:ascii="Garamond" w:hAnsi="Garamond"/>
        </w:rPr>
      </w:pPr>
      <w:r w:rsidRPr="000941F6">
        <w:rPr>
          <w:rFonts w:ascii="Garamond" w:hAnsi="Garamond"/>
        </w:rPr>
        <w:t xml:space="preserve">Critically examine the historical roots, logical validity, and potential consequences of various attitudes towards animals (including your own).  </w:t>
      </w:r>
    </w:p>
    <w:p w:rsidR="00466130" w:rsidRPr="000941F6" w:rsidRDefault="005E1964" w:rsidP="00466130">
      <w:pPr>
        <w:pStyle w:val="NoSpacing"/>
        <w:numPr>
          <w:ilvl w:val="0"/>
          <w:numId w:val="2"/>
        </w:numPr>
        <w:rPr>
          <w:rFonts w:ascii="Garamond" w:hAnsi="Garamond"/>
        </w:rPr>
      </w:pPr>
      <w:r w:rsidRPr="000941F6">
        <w:rPr>
          <w:rFonts w:ascii="Garamond" w:hAnsi="Garamond"/>
        </w:rPr>
        <w:t>F</w:t>
      </w:r>
      <w:r w:rsidR="00945A43" w:rsidRPr="000941F6">
        <w:rPr>
          <w:rFonts w:ascii="Garamond" w:hAnsi="Garamond"/>
        </w:rPr>
        <w:t xml:space="preserve">ormulate </w:t>
      </w:r>
      <w:r w:rsidRPr="000941F6">
        <w:rPr>
          <w:rFonts w:ascii="Garamond" w:hAnsi="Garamond"/>
        </w:rPr>
        <w:t>your</w:t>
      </w:r>
      <w:r w:rsidR="00945A43" w:rsidRPr="000941F6">
        <w:rPr>
          <w:rFonts w:ascii="Garamond" w:hAnsi="Garamond"/>
        </w:rPr>
        <w:t xml:space="preserve"> own</w:t>
      </w:r>
      <w:r w:rsidR="00466130" w:rsidRPr="000941F6">
        <w:rPr>
          <w:rFonts w:ascii="Garamond" w:hAnsi="Garamond"/>
        </w:rPr>
        <w:t xml:space="preserve"> intelligent</w:t>
      </w:r>
      <w:r w:rsidR="00945A43" w:rsidRPr="000941F6">
        <w:rPr>
          <w:rFonts w:ascii="Garamond" w:hAnsi="Garamond"/>
        </w:rPr>
        <w:t>, critical</w:t>
      </w:r>
      <w:r w:rsidRPr="000941F6">
        <w:rPr>
          <w:rFonts w:ascii="Garamond" w:hAnsi="Garamond"/>
        </w:rPr>
        <w:t>,</w:t>
      </w:r>
      <w:r w:rsidR="00466130" w:rsidRPr="000941F6">
        <w:rPr>
          <w:rFonts w:ascii="Garamond" w:hAnsi="Garamond"/>
        </w:rPr>
        <w:t xml:space="preserve"> historical questions</w:t>
      </w:r>
      <w:r w:rsidR="00945A43" w:rsidRPr="000941F6">
        <w:rPr>
          <w:rFonts w:ascii="Garamond" w:hAnsi="Garamond"/>
        </w:rPr>
        <w:t xml:space="preserve"> about animals</w:t>
      </w:r>
      <w:r w:rsidR="00466130" w:rsidRPr="000941F6">
        <w:rPr>
          <w:rFonts w:ascii="Garamond" w:hAnsi="Garamond"/>
        </w:rPr>
        <w:t xml:space="preserve">. </w:t>
      </w:r>
    </w:p>
    <w:p w:rsidR="00466130" w:rsidRPr="000941F6" w:rsidRDefault="005E1964" w:rsidP="00466130">
      <w:pPr>
        <w:pStyle w:val="NoSpacing"/>
        <w:numPr>
          <w:ilvl w:val="0"/>
          <w:numId w:val="2"/>
        </w:numPr>
        <w:rPr>
          <w:rFonts w:ascii="Garamond" w:hAnsi="Garamond"/>
        </w:rPr>
      </w:pPr>
      <w:r w:rsidRPr="000941F6">
        <w:rPr>
          <w:rFonts w:ascii="Garamond" w:hAnsi="Garamond"/>
        </w:rPr>
        <w:t>O</w:t>
      </w:r>
      <w:r w:rsidR="00945A43" w:rsidRPr="000941F6">
        <w:rPr>
          <w:rFonts w:ascii="Garamond" w:hAnsi="Garamond"/>
        </w:rPr>
        <w:t xml:space="preserve">ffer </w:t>
      </w:r>
      <w:r w:rsidR="00F33E25" w:rsidRPr="000941F6">
        <w:rPr>
          <w:rFonts w:ascii="Garamond" w:hAnsi="Garamond"/>
        </w:rPr>
        <w:t xml:space="preserve">written </w:t>
      </w:r>
      <w:r w:rsidR="00945A43" w:rsidRPr="000941F6">
        <w:rPr>
          <w:rFonts w:ascii="Garamond" w:hAnsi="Garamond"/>
        </w:rPr>
        <w:t>answers</w:t>
      </w:r>
      <w:r w:rsidR="000D5D71">
        <w:rPr>
          <w:rFonts w:ascii="Garamond" w:hAnsi="Garamond"/>
        </w:rPr>
        <w:t xml:space="preserve"> to</w:t>
      </w:r>
      <w:r w:rsidR="00945A43" w:rsidRPr="000941F6">
        <w:rPr>
          <w:rFonts w:ascii="Garamond" w:hAnsi="Garamond"/>
        </w:rPr>
        <w:t xml:space="preserve"> these questions with evidence-based research.</w:t>
      </w:r>
    </w:p>
    <w:p w:rsidR="009E547D" w:rsidRPr="000941F6" w:rsidRDefault="009E547D" w:rsidP="009119FB">
      <w:pPr>
        <w:pStyle w:val="NoSpacing"/>
        <w:rPr>
          <w:rFonts w:ascii="Garamond" w:hAnsi="Garamond"/>
        </w:rPr>
      </w:pPr>
    </w:p>
    <w:p w:rsidR="001121E1" w:rsidRPr="000941F6" w:rsidRDefault="00B93075" w:rsidP="009119FB">
      <w:pPr>
        <w:pStyle w:val="NoSpacing"/>
        <w:rPr>
          <w:rFonts w:ascii="Garamond" w:hAnsi="Garamond"/>
        </w:rPr>
      </w:pPr>
      <w:r w:rsidRPr="000941F6">
        <w:rPr>
          <w:rFonts w:ascii="Garamond" w:hAnsi="Garamond"/>
        </w:rPr>
        <w:t xml:space="preserve">Toward this end, the course is organized by three sets of relationships: Extinction and Invasion, Production and Consumption, and Nature and Culture.  These </w:t>
      </w:r>
      <w:r w:rsidR="00F33E25" w:rsidRPr="000941F6">
        <w:rPr>
          <w:rFonts w:ascii="Garamond" w:hAnsi="Garamond"/>
        </w:rPr>
        <w:t xml:space="preserve">three parts draw upon three critical sets of relationships between humans and animals. Pay attention to the organization and the examples. Each day we will engage in a series of activities, discussions, and </w:t>
      </w:r>
      <w:r w:rsidR="000D0397" w:rsidRPr="000941F6">
        <w:rPr>
          <w:rFonts w:ascii="Garamond" w:hAnsi="Garamond"/>
        </w:rPr>
        <w:t>(</w:t>
      </w:r>
      <w:r w:rsidR="00F33E25" w:rsidRPr="000941F6">
        <w:rPr>
          <w:rFonts w:ascii="Garamond" w:hAnsi="Garamond"/>
        </w:rPr>
        <w:t>rarely</w:t>
      </w:r>
      <w:r w:rsidR="000D0397" w:rsidRPr="000941F6">
        <w:rPr>
          <w:rFonts w:ascii="Garamond" w:hAnsi="Garamond"/>
        </w:rPr>
        <w:t>)</w:t>
      </w:r>
      <w:r w:rsidR="00F33E25" w:rsidRPr="000941F6">
        <w:rPr>
          <w:rFonts w:ascii="Garamond" w:hAnsi="Garamond"/>
        </w:rPr>
        <w:t xml:space="preserve"> lectures, designed to further these outcomes.  </w:t>
      </w:r>
      <w:r w:rsidR="001121E1" w:rsidRPr="000941F6">
        <w:rPr>
          <w:rFonts w:ascii="Garamond" w:hAnsi="Garamond"/>
        </w:rPr>
        <w:t xml:space="preserve">I will give you complete citations of materials and I expect you to do the same as well as become skilled at </w:t>
      </w:r>
      <w:r w:rsidRPr="000941F6">
        <w:rPr>
          <w:rFonts w:ascii="Garamond" w:hAnsi="Garamond"/>
        </w:rPr>
        <w:t>identifying what components of</w:t>
      </w:r>
      <w:r w:rsidR="001121E1" w:rsidRPr="000941F6">
        <w:rPr>
          <w:rFonts w:ascii="Garamond" w:hAnsi="Garamond"/>
        </w:rPr>
        <w:t xml:space="preserve"> documentation are notable enough for citation.  I’m less interested where your commas and parentheses go than I am in knowing you can describe the where, when, and who of a source’s origin. </w:t>
      </w:r>
    </w:p>
    <w:p w:rsidR="00307FA3" w:rsidRPr="000941F6" w:rsidRDefault="00307FA3" w:rsidP="009119FB">
      <w:pPr>
        <w:pStyle w:val="NoSpacing"/>
        <w:rPr>
          <w:rFonts w:ascii="Garamond" w:hAnsi="Garamond"/>
        </w:rPr>
      </w:pPr>
    </w:p>
    <w:p w:rsidR="00307FA3" w:rsidRPr="000941F6" w:rsidRDefault="00307FA3" w:rsidP="009119FB">
      <w:pPr>
        <w:pStyle w:val="NoSpacing"/>
        <w:rPr>
          <w:rFonts w:ascii="Garamond" w:hAnsi="Garamond"/>
        </w:rPr>
      </w:pPr>
      <w:r w:rsidRPr="000941F6">
        <w:rPr>
          <w:rFonts w:ascii="Garamond" w:hAnsi="Garamond"/>
        </w:rPr>
        <w:t xml:space="preserve">One major thread through this course is the use of scientific research, science writing, and scientists’ arguments and debates as historical sources that both inform our understandings of animals and become themselves subjects of critique.  Topics such as extinction, wildlife, and conservation are all informed by the lens of science and we must in turn apply history to that science.  </w:t>
      </w:r>
      <w:r w:rsidR="000D0397" w:rsidRPr="000941F6">
        <w:rPr>
          <w:rFonts w:ascii="Garamond" w:hAnsi="Garamond"/>
        </w:rPr>
        <w:t>But science does</w:t>
      </w:r>
      <w:r w:rsidR="00B62DB0" w:rsidRPr="000941F6">
        <w:rPr>
          <w:rFonts w:ascii="Garamond" w:hAnsi="Garamond"/>
        </w:rPr>
        <w:t xml:space="preserve"> no</w:t>
      </w:r>
      <w:r w:rsidR="000D0397" w:rsidRPr="000941F6">
        <w:rPr>
          <w:rFonts w:ascii="Garamond" w:hAnsi="Garamond"/>
        </w:rPr>
        <w:t xml:space="preserve">t always translate well into popular knowledge.  To interrogate why this might be, we will examine some examples of children’s literature and popular film. </w:t>
      </w:r>
    </w:p>
    <w:p w:rsidR="008C4A5A" w:rsidRPr="000941F6" w:rsidRDefault="009E547D" w:rsidP="009119FB">
      <w:pPr>
        <w:pStyle w:val="NoSpacing"/>
        <w:rPr>
          <w:rFonts w:ascii="Garamond" w:hAnsi="Garamond"/>
        </w:rPr>
      </w:pPr>
      <w:r w:rsidRPr="000941F6">
        <w:rPr>
          <w:rFonts w:ascii="Garamond" w:hAnsi="Garamond"/>
        </w:rPr>
        <w:t xml:space="preserve">.  </w:t>
      </w:r>
    </w:p>
    <w:p w:rsidR="008C4A5A" w:rsidRPr="000941F6" w:rsidRDefault="008C4A5A" w:rsidP="009119FB">
      <w:pPr>
        <w:pStyle w:val="NoSpacing"/>
        <w:rPr>
          <w:rFonts w:ascii="Garamond" w:hAnsi="Garamond"/>
        </w:rPr>
      </w:pPr>
      <w:r w:rsidRPr="000941F6">
        <w:rPr>
          <w:rFonts w:ascii="Garamond" w:hAnsi="Garamond"/>
        </w:rPr>
        <w:t>We will talk more about some animals than others.  Elephants, bears, birds, toads, and wolves make repeated appearances although we rarely discuss dogs, horses, and giraffes.  There are simply far too many animals in history to explore them all</w:t>
      </w:r>
      <w:r w:rsidR="00B62DB0" w:rsidRPr="000941F6">
        <w:rPr>
          <w:rFonts w:ascii="Garamond" w:hAnsi="Garamond"/>
        </w:rPr>
        <w:t xml:space="preserve"> in one semester</w:t>
      </w:r>
      <w:r w:rsidRPr="000941F6">
        <w:rPr>
          <w:rFonts w:ascii="Garamond" w:hAnsi="Garamond"/>
        </w:rPr>
        <w:t xml:space="preserve">.  </w:t>
      </w:r>
    </w:p>
    <w:p w:rsidR="004347EB" w:rsidRPr="000941F6" w:rsidRDefault="004347EB" w:rsidP="004347EB">
      <w:pPr>
        <w:pStyle w:val="NoSpacing"/>
        <w:rPr>
          <w:rFonts w:ascii="Garamond" w:hAnsi="Garamond"/>
        </w:rPr>
      </w:pPr>
    </w:p>
    <w:p w:rsidR="008C4A5A" w:rsidRPr="000941F6" w:rsidRDefault="004347EB" w:rsidP="004347EB">
      <w:pPr>
        <w:pStyle w:val="NoSpacing"/>
        <w:rPr>
          <w:rFonts w:ascii="Garamond" w:hAnsi="Garamond"/>
        </w:rPr>
      </w:pPr>
      <w:r w:rsidRPr="000941F6">
        <w:rPr>
          <w:rFonts w:ascii="Garamond" w:hAnsi="Garamond"/>
        </w:rPr>
        <w:t>You must come prepared to participate, having done your own work outside of the classroom in order to be successful.  For every day there is a primary reading and there are recommended background readings. You should expect to discuss and work with the primary reading on the day it is assigned; background readings are bonus and especially targeted for graduate students or those students interested in pursuing independent research on the subjects in this class</w:t>
      </w:r>
    </w:p>
    <w:p w:rsidR="004347EB" w:rsidRPr="000941F6" w:rsidRDefault="004347EB" w:rsidP="009119FB">
      <w:pPr>
        <w:pStyle w:val="NoSpacing"/>
        <w:rPr>
          <w:rFonts w:ascii="Garamond" w:hAnsi="Garamond"/>
          <w:b/>
        </w:rPr>
      </w:pPr>
    </w:p>
    <w:p w:rsidR="008C4A5A" w:rsidRPr="000941F6" w:rsidRDefault="008C4A5A" w:rsidP="009119FB">
      <w:pPr>
        <w:pStyle w:val="NoSpacing"/>
        <w:rPr>
          <w:rFonts w:ascii="Garamond" w:hAnsi="Garamond"/>
          <w:b/>
        </w:rPr>
      </w:pPr>
      <w:r w:rsidRPr="000941F6">
        <w:rPr>
          <w:rFonts w:ascii="Garamond" w:hAnsi="Garamond"/>
          <w:b/>
        </w:rPr>
        <w:t>Assignments</w:t>
      </w:r>
      <w:r w:rsidR="0029554F">
        <w:rPr>
          <w:rFonts w:ascii="Garamond" w:hAnsi="Garamond"/>
          <w:b/>
        </w:rPr>
        <w:t>:</w:t>
      </w:r>
    </w:p>
    <w:p w:rsidR="004347EB" w:rsidRPr="000941F6" w:rsidRDefault="004347EB" w:rsidP="009119FB">
      <w:pPr>
        <w:pStyle w:val="NoSpacing"/>
        <w:rPr>
          <w:rFonts w:ascii="Garamond" w:hAnsi="Garamond"/>
          <w:b/>
        </w:rPr>
      </w:pPr>
    </w:p>
    <w:p w:rsidR="00C6721C" w:rsidRPr="000941F6" w:rsidRDefault="00C6721C" w:rsidP="00C6721C">
      <w:pPr>
        <w:pStyle w:val="NoSpacing"/>
        <w:rPr>
          <w:rFonts w:ascii="Garamond" w:hAnsi="Garamond"/>
        </w:rPr>
      </w:pPr>
      <w:r w:rsidRPr="000941F6">
        <w:rPr>
          <w:rFonts w:ascii="Garamond" w:hAnsi="Garamond"/>
        </w:rPr>
        <w:t>Paper</w:t>
      </w:r>
      <w:r w:rsidR="00087FCC">
        <w:rPr>
          <w:rFonts w:ascii="Garamond" w:hAnsi="Garamond"/>
        </w:rPr>
        <w:t xml:space="preserve"> 1: Three Lenses Approach </w:t>
      </w:r>
      <w:r w:rsidR="00087FCC">
        <w:rPr>
          <w:rFonts w:ascii="Garamond" w:hAnsi="Garamond"/>
        </w:rPr>
        <w:tab/>
      </w:r>
      <w:r w:rsidR="00087FCC">
        <w:rPr>
          <w:rFonts w:ascii="Garamond" w:hAnsi="Garamond"/>
        </w:rPr>
        <w:tab/>
      </w:r>
      <w:r w:rsidR="00087FCC">
        <w:rPr>
          <w:rFonts w:ascii="Garamond" w:hAnsi="Garamond"/>
        </w:rPr>
        <w:tab/>
      </w:r>
      <w:r w:rsidR="00087FCC">
        <w:rPr>
          <w:rFonts w:ascii="Garamond" w:hAnsi="Garamond"/>
        </w:rPr>
        <w:tab/>
      </w:r>
      <w:r w:rsidR="00087FCC">
        <w:rPr>
          <w:rFonts w:ascii="Garamond" w:hAnsi="Garamond"/>
        </w:rPr>
        <w:tab/>
      </w:r>
      <w:r w:rsidRPr="000941F6">
        <w:rPr>
          <w:rFonts w:ascii="Garamond" w:hAnsi="Garamond"/>
        </w:rPr>
        <w:t>20%</w:t>
      </w:r>
      <w:r w:rsidRPr="000941F6">
        <w:rPr>
          <w:rFonts w:ascii="Garamond" w:hAnsi="Garamond"/>
        </w:rPr>
        <w:tab/>
        <w:t>Sept. 22</w:t>
      </w:r>
    </w:p>
    <w:p w:rsidR="00C6721C" w:rsidRPr="000941F6" w:rsidRDefault="00C6721C" w:rsidP="00C6721C">
      <w:pPr>
        <w:pStyle w:val="NoSpacing"/>
        <w:rPr>
          <w:rFonts w:ascii="Garamond" w:hAnsi="Garamond"/>
        </w:rPr>
      </w:pPr>
      <w:r w:rsidRPr="000941F6">
        <w:rPr>
          <w:rFonts w:ascii="Garamond" w:hAnsi="Garamond"/>
        </w:rPr>
        <w:t xml:space="preserve">Paper 2: Policy Brief </w:t>
      </w:r>
      <w:r w:rsidRPr="000941F6">
        <w:rPr>
          <w:rFonts w:ascii="Garamond" w:hAnsi="Garamond"/>
        </w:rPr>
        <w:tab/>
      </w:r>
      <w:r w:rsidRPr="000941F6">
        <w:rPr>
          <w:rFonts w:ascii="Garamond" w:hAnsi="Garamond"/>
        </w:rPr>
        <w:tab/>
      </w:r>
      <w:r w:rsidRPr="000941F6">
        <w:rPr>
          <w:rFonts w:ascii="Garamond" w:hAnsi="Garamond"/>
        </w:rPr>
        <w:tab/>
      </w:r>
      <w:r w:rsidRPr="000941F6">
        <w:rPr>
          <w:rFonts w:ascii="Garamond" w:hAnsi="Garamond"/>
        </w:rPr>
        <w:tab/>
      </w:r>
      <w:r w:rsidRPr="000941F6">
        <w:rPr>
          <w:rFonts w:ascii="Garamond" w:hAnsi="Garamond"/>
        </w:rPr>
        <w:tab/>
      </w:r>
      <w:r w:rsidRPr="000941F6">
        <w:rPr>
          <w:rFonts w:ascii="Garamond" w:hAnsi="Garamond"/>
        </w:rPr>
        <w:tab/>
      </w:r>
      <w:r w:rsidRPr="000941F6">
        <w:rPr>
          <w:rFonts w:ascii="Garamond" w:hAnsi="Garamond"/>
        </w:rPr>
        <w:tab/>
        <w:t>20%</w:t>
      </w:r>
      <w:r w:rsidRPr="000941F6">
        <w:rPr>
          <w:rFonts w:ascii="Garamond" w:hAnsi="Garamond"/>
        </w:rPr>
        <w:tab/>
        <w:t xml:space="preserve">Nov. 3     </w:t>
      </w:r>
    </w:p>
    <w:p w:rsidR="00C6721C" w:rsidRPr="000941F6" w:rsidRDefault="00C6721C" w:rsidP="00C6721C">
      <w:pPr>
        <w:pStyle w:val="NoSpacing"/>
        <w:rPr>
          <w:rFonts w:ascii="Garamond" w:hAnsi="Garamond"/>
        </w:rPr>
      </w:pPr>
      <w:r w:rsidRPr="000941F6">
        <w:rPr>
          <w:rFonts w:ascii="Garamond" w:hAnsi="Garamond"/>
        </w:rPr>
        <w:t>Paper 3: Creature Chronicle</w:t>
      </w:r>
      <w:r w:rsidRPr="000941F6">
        <w:rPr>
          <w:rFonts w:ascii="Garamond" w:hAnsi="Garamond"/>
        </w:rPr>
        <w:tab/>
        <w:t>(film script or children’s story)</w:t>
      </w:r>
      <w:r w:rsidRPr="000941F6">
        <w:rPr>
          <w:rFonts w:ascii="Garamond" w:hAnsi="Garamond"/>
        </w:rPr>
        <w:tab/>
      </w:r>
      <w:r w:rsidRPr="000941F6">
        <w:rPr>
          <w:rFonts w:ascii="Garamond" w:hAnsi="Garamond"/>
        </w:rPr>
        <w:tab/>
        <w:t>20%</w:t>
      </w:r>
      <w:r w:rsidRPr="000941F6">
        <w:rPr>
          <w:rFonts w:ascii="Garamond" w:hAnsi="Garamond"/>
        </w:rPr>
        <w:tab/>
        <w:t xml:space="preserve">Dec. 1 </w:t>
      </w:r>
    </w:p>
    <w:p w:rsidR="00C6721C" w:rsidRPr="000941F6" w:rsidRDefault="00C6721C" w:rsidP="00C6721C">
      <w:pPr>
        <w:pStyle w:val="NoSpacing"/>
        <w:rPr>
          <w:rFonts w:ascii="Garamond" w:hAnsi="Garamond"/>
        </w:rPr>
      </w:pPr>
      <w:r w:rsidRPr="000941F6">
        <w:rPr>
          <w:rFonts w:ascii="Garamond" w:hAnsi="Garamond"/>
        </w:rPr>
        <w:t>Paper 4: The Long Assignment (animal selection due Sept 1)</w:t>
      </w:r>
      <w:r w:rsidRPr="000941F6">
        <w:rPr>
          <w:rFonts w:ascii="Garamond" w:hAnsi="Garamond"/>
        </w:rPr>
        <w:tab/>
      </w:r>
      <w:r w:rsidRPr="000941F6">
        <w:rPr>
          <w:rFonts w:ascii="Garamond" w:hAnsi="Garamond"/>
        </w:rPr>
        <w:tab/>
        <w:t>25%</w:t>
      </w:r>
      <w:r w:rsidRPr="000941F6">
        <w:rPr>
          <w:rFonts w:ascii="Garamond" w:hAnsi="Garamond"/>
        </w:rPr>
        <w:tab/>
        <w:t>Final Exam</w:t>
      </w:r>
    </w:p>
    <w:p w:rsidR="004347EB" w:rsidRPr="000941F6" w:rsidRDefault="004347EB" w:rsidP="009119FB">
      <w:pPr>
        <w:pStyle w:val="NoSpacing"/>
        <w:rPr>
          <w:rFonts w:ascii="Garamond" w:hAnsi="Garamond"/>
        </w:rPr>
      </w:pPr>
    </w:p>
    <w:p w:rsidR="008C6EA6" w:rsidRPr="000941F6" w:rsidRDefault="008C6EA6" w:rsidP="009119FB">
      <w:pPr>
        <w:pStyle w:val="NoSpacing"/>
        <w:rPr>
          <w:rFonts w:ascii="Garamond" w:hAnsi="Garamond"/>
        </w:rPr>
      </w:pPr>
      <w:r w:rsidRPr="000941F6">
        <w:rPr>
          <w:rFonts w:ascii="Garamond" w:hAnsi="Garamond"/>
        </w:rPr>
        <w:t>Parti</w:t>
      </w:r>
      <w:r w:rsidR="00087FCC">
        <w:rPr>
          <w:rFonts w:ascii="Garamond" w:hAnsi="Garamond"/>
        </w:rPr>
        <w:t xml:space="preserve">cipation including Notes </w:t>
      </w:r>
      <w:r w:rsidR="00087FCC">
        <w:rPr>
          <w:rFonts w:ascii="Garamond" w:hAnsi="Garamond"/>
        </w:rPr>
        <w:tab/>
      </w:r>
      <w:r w:rsidR="00087FCC">
        <w:rPr>
          <w:rFonts w:ascii="Garamond" w:hAnsi="Garamond"/>
        </w:rPr>
        <w:tab/>
      </w:r>
      <w:r w:rsidR="00087FCC">
        <w:rPr>
          <w:rFonts w:ascii="Garamond" w:hAnsi="Garamond"/>
        </w:rPr>
        <w:tab/>
      </w:r>
      <w:r w:rsidR="00087FCC">
        <w:rPr>
          <w:rFonts w:ascii="Garamond" w:hAnsi="Garamond"/>
        </w:rPr>
        <w:tab/>
      </w:r>
      <w:r w:rsidR="00087FCC">
        <w:rPr>
          <w:rFonts w:ascii="Garamond" w:hAnsi="Garamond"/>
        </w:rPr>
        <w:tab/>
      </w:r>
      <w:r w:rsidR="00087FCC">
        <w:rPr>
          <w:rFonts w:ascii="Garamond" w:hAnsi="Garamond"/>
        </w:rPr>
        <w:tab/>
      </w:r>
      <w:r w:rsidRPr="000941F6">
        <w:rPr>
          <w:rFonts w:ascii="Garamond" w:hAnsi="Garamond"/>
        </w:rPr>
        <w:t>15%</w:t>
      </w:r>
      <w:r w:rsidR="00087FCC">
        <w:rPr>
          <w:rFonts w:ascii="Garamond" w:hAnsi="Garamond"/>
        </w:rPr>
        <w:tab/>
        <w:t xml:space="preserve">All semester </w:t>
      </w:r>
    </w:p>
    <w:p w:rsidR="008C6EA6" w:rsidRPr="000941F6" w:rsidRDefault="008C6EA6" w:rsidP="009119FB">
      <w:pPr>
        <w:pStyle w:val="NoSpacing"/>
        <w:rPr>
          <w:rFonts w:ascii="Garamond" w:hAnsi="Garamond"/>
        </w:rPr>
      </w:pPr>
    </w:p>
    <w:p w:rsidR="008C6EA6" w:rsidRPr="000941F6" w:rsidRDefault="006B3A2E" w:rsidP="009119FB">
      <w:pPr>
        <w:pStyle w:val="NoSpacing"/>
        <w:rPr>
          <w:rFonts w:ascii="Garamond" w:hAnsi="Garamond"/>
        </w:rPr>
      </w:pPr>
      <w:r>
        <w:rPr>
          <w:rFonts w:ascii="Garamond" w:hAnsi="Garamond"/>
        </w:rPr>
        <w:t>[Graduate Students will meet with the professor to determine additional requirements.</w:t>
      </w:r>
      <w:r w:rsidR="008C6EA6" w:rsidRPr="000941F6">
        <w:rPr>
          <w:rFonts w:ascii="Garamond" w:hAnsi="Garamond"/>
        </w:rPr>
        <w:t xml:space="preserve">] </w:t>
      </w:r>
      <w:r w:rsidR="008C6EA6" w:rsidRPr="000941F6">
        <w:rPr>
          <w:rFonts w:ascii="Garamond" w:hAnsi="Garamond"/>
        </w:rPr>
        <w:tab/>
      </w:r>
      <w:r w:rsidR="008C6EA6" w:rsidRPr="000941F6">
        <w:rPr>
          <w:rFonts w:ascii="Garamond" w:hAnsi="Garamond"/>
        </w:rPr>
        <w:tab/>
      </w:r>
      <w:r w:rsidR="008C6EA6" w:rsidRPr="000941F6">
        <w:rPr>
          <w:rFonts w:ascii="Garamond" w:hAnsi="Garamond"/>
        </w:rPr>
        <w:tab/>
      </w:r>
      <w:r w:rsidR="008C6EA6" w:rsidRPr="000941F6">
        <w:rPr>
          <w:rFonts w:ascii="Garamond" w:hAnsi="Garamond"/>
        </w:rPr>
        <w:tab/>
      </w:r>
    </w:p>
    <w:p w:rsidR="008C6EA6" w:rsidRPr="000941F6" w:rsidRDefault="008C6EA6" w:rsidP="00571005">
      <w:pPr>
        <w:pStyle w:val="NoSpacing"/>
        <w:rPr>
          <w:rFonts w:ascii="Garamond" w:hAnsi="Garamond"/>
          <w:b/>
        </w:rPr>
      </w:pPr>
    </w:p>
    <w:p w:rsidR="008C6EA6" w:rsidRPr="000941F6" w:rsidRDefault="008C6EA6" w:rsidP="00571005">
      <w:pPr>
        <w:pStyle w:val="NoSpacing"/>
        <w:rPr>
          <w:rFonts w:ascii="Garamond" w:hAnsi="Garamond"/>
          <w:b/>
        </w:rPr>
      </w:pPr>
    </w:p>
    <w:p w:rsidR="008C6EA6" w:rsidRPr="000941F6" w:rsidRDefault="008C6EA6" w:rsidP="00571005">
      <w:pPr>
        <w:pStyle w:val="NoSpacing"/>
        <w:rPr>
          <w:rFonts w:ascii="Garamond" w:hAnsi="Garamond"/>
          <w:b/>
        </w:rPr>
      </w:pPr>
    </w:p>
    <w:p w:rsidR="008C6EA6" w:rsidRPr="000941F6" w:rsidRDefault="008C6EA6" w:rsidP="00571005">
      <w:pPr>
        <w:pStyle w:val="NoSpacing"/>
        <w:rPr>
          <w:rFonts w:ascii="Garamond" w:hAnsi="Garamond"/>
          <w:b/>
        </w:rPr>
      </w:pPr>
    </w:p>
    <w:p w:rsidR="008C6EA6" w:rsidRPr="000941F6" w:rsidRDefault="008C6EA6" w:rsidP="00571005">
      <w:pPr>
        <w:pStyle w:val="NoSpacing"/>
        <w:rPr>
          <w:rFonts w:ascii="Garamond" w:hAnsi="Garamond"/>
          <w:b/>
        </w:rPr>
      </w:pPr>
    </w:p>
    <w:p w:rsidR="00C73F38" w:rsidRDefault="00C73F38">
      <w:pPr>
        <w:rPr>
          <w:rFonts w:ascii="Garamond" w:hAnsi="Garamond"/>
          <w:b/>
        </w:rPr>
      </w:pPr>
      <w:r>
        <w:rPr>
          <w:rFonts w:ascii="Garamond" w:hAnsi="Garamond"/>
          <w:b/>
        </w:rPr>
        <w:br w:type="page"/>
      </w:r>
    </w:p>
    <w:p w:rsidR="00571005" w:rsidRPr="000941F6" w:rsidRDefault="00F33E25" w:rsidP="00571005">
      <w:pPr>
        <w:pStyle w:val="NoSpacing"/>
        <w:rPr>
          <w:rFonts w:ascii="Garamond" w:hAnsi="Garamond"/>
        </w:rPr>
      </w:pPr>
      <w:r w:rsidRPr="000941F6">
        <w:rPr>
          <w:rFonts w:ascii="Garamond" w:hAnsi="Garamond"/>
          <w:b/>
        </w:rPr>
        <w:lastRenderedPageBreak/>
        <w:t xml:space="preserve">Course </w:t>
      </w:r>
      <w:r w:rsidR="00571005" w:rsidRPr="000941F6">
        <w:rPr>
          <w:rFonts w:ascii="Garamond" w:hAnsi="Garamond"/>
          <w:b/>
        </w:rPr>
        <w:t>Schedule</w:t>
      </w:r>
      <w:r w:rsidR="00571005" w:rsidRPr="000941F6">
        <w:rPr>
          <w:rFonts w:ascii="Garamond" w:hAnsi="Garamond"/>
        </w:rPr>
        <w:t>:</w:t>
      </w:r>
    </w:p>
    <w:p w:rsidR="00B62DB0" w:rsidRPr="000941F6" w:rsidRDefault="00B62DB0" w:rsidP="00571005">
      <w:pPr>
        <w:pStyle w:val="NoSpacing"/>
        <w:rPr>
          <w:rFonts w:ascii="Garamond" w:hAnsi="Garamond"/>
        </w:rPr>
      </w:pPr>
      <w:r w:rsidRPr="000941F6">
        <w:rPr>
          <w:rFonts w:ascii="Garamond" w:hAnsi="Garamond"/>
        </w:rPr>
        <w:t xml:space="preserve">Please note: all readings are available online (link provided) or in our Course Blackboard site. </w:t>
      </w:r>
    </w:p>
    <w:p w:rsidR="00F33E25" w:rsidRPr="000941F6" w:rsidRDefault="00F33E25" w:rsidP="00571005">
      <w:pPr>
        <w:pStyle w:val="NoSpacing"/>
        <w:rPr>
          <w:rFonts w:ascii="Garamond" w:hAnsi="Garamond"/>
        </w:rPr>
      </w:pPr>
    </w:p>
    <w:p w:rsidR="00F90EC6" w:rsidRPr="000941F6" w:rsidRDefault="00F90EC6" w:rsidP="00AA6046">
      <w:pPr>
        <w:pStyle w:val="NoSpacing"/>
        <w:jc w:val="center"/>
        <w:rPr>
          <w:rFonts w:ascii="Garamond" w:hAnsi="Garamond"/>
          <w:b/>
        </w:rPr>
      </w:pPr>
      <w:r w:rsidRPr="000941F6">
        <w:rPr>
          <w:rFonts w:ascii="Garamond" w:hAnsi="Garamond"/>
          <w:b/>
        </w:rPr>
        <w:t>Part I: Species, Invasions, Extinctions</w:t>
      </w:r>
    </w:p>
    <w:p w:rsidR="00AA6046" w:rsidRPr="000941F6" w:rsidRDefault="00AA6046" w:rsidP="00571005">
      <w:pPr>
        <w:pStyle w:val="NoSpacing"/>
        <w:rPr>
          <w:rFonts w:ascii="Garamond" w:hAnsi="Garamond"/>
          <w:b/>
        </w:rPr>
      </w:pPr>
    </w:p>
    <w:p w:rsidR="00571005" w:rsidRPr="000941F6" w:rsidRDefault="00571005" w:rsidP="00571005">
      <w:pPr>
        <w:pStyle w:val="NoSpacing"/>
        <w:rPr>
          <w:rFonts w:ascii="Garamond" w:hAnsi="Garamond"/>
          <w:b/>
        </w:rPr>
      </w:pPr>
      <w:r w:rsidRPr="000941F6">
        <w:rPr>
          <w:rFonts w:ascii="Garamond" w:hAnsi="Garamond"/>
          <w:b/>
        </w:rPr>
        <w:t xml:space="preserve">Week 1: </w:t>
      </w:r>
      <w:r w:rsidR="00F90EC6" w:rsidRPr="000941F6">
        <w:rPr>
          <w:rFonts w:ascii="Garamond" w:hAnsi="Garamond"/>
          <w:b/>
        </w:rPr>
        <w:t xml:space="preserve"> What is an Animal?  </w:t>
      </w:r>
    </w:p>
    <w:p w:rsidR="00F33E25" w:rsidRPr="000941F6" w:rsidRDefault="00F33E25" w:rsidP="00F33E25">
      <w:pPr>
        <w:pStyle w:val="NoSpacing"/>
        <w:rPr>
          <w:rFonts w:ascii="Garamond" w:hAnsi="Garamond"/>
        </w:rPr>
      </w:pPr>
    </w:p>
    <w:p w:rsidR="00781363" w:rsidRPr="000941F6" w:rsidRDefault="00571005" w:rsidP="00F33E25">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Aug 23</w:t>
      </w:r>
      <w:r w:rsidR="009B6A2E" w:rsidRPr="000941F6">
        <w:rPr>
          <w:rFonts w:ascii="Garamond" w:hAnsi="Garamond"/>
        </w:rPr>
        <w:t xml:space="preserve"> </w:t>
      </w:r>
      <w:r w:rsidR="0025634E">
        <w:rPr>
          <w:rFonts w:ascii="Garamond" w:hAnsi="Garamond"/>
        </w:rPr>
        <w:tab/>
      </w:r>
      <w:r w:rsidR="00F33E25" w:rsidRPr="000941F6">
        <w:rPr>
          <w:rFonts w:ascii="Garamond" w:hAnsi="Garamond"/>
        </w:rPr>
        <w:t xml:space="preserve">Defining Animals. Setting the stage. </w:t>
      </w:r>
    </w:p>
    <w:p w:rsidR="00C6721C" w:rsidRPr="000941F6" w:rsidRDefault="00C6721C" w:rsidP="00571005">
      <w:pPr>
        <w:pStyle w:val="NoSpacing"/>
        <w:rPr>
          <w:rFonts w:ascii="Garamond" w:hAnsi="Garamond"/>
        </w:rPr>
      </w:pPr>
    </w:p>
    <w:p w:rsidR="00C6721C" w:rsidRPr="000941F6" w:rsidRDefault="00C6721C" w:rsidP="00C6721C">
      <w:pPr>
        <w:pStyle w:val="NoSpacing"/>
        <w:rPr>
          <w:rFonts w:ascii="Garamond" w:hAnsi="Garamond"/>
        </w:rPr>
      </w:pPr>
      <w:r w:rsidRPr="000941F6">
        <w:rPr>
          <w:rFonts w:ascii="Garamond" w:hAnsi="Garamond"/>
        </w:rPr>
        <w:t xml:space="preserve">Dictionary. Bible. Idaho Fish and Game. Army. PETA. </w:t>
      </w:r>
    </w:p>
    <w:p w:rsidR="00C6721C" w:rsidRPr="000941F6" w:rsidRDefault="00C6721C" w:rsidP="00571005">
      <w:pPr>
        <w:pStyle w:val="NoSpacing"/>
        <w:rPr>
          <w:rFonts w:ascii="Garamond" w:hAnsi="Garamond"/>
        </w:rPr>
      </w:pPr>
    </w:p>
    <w:p w:rsidR="009E547D" w:rsidRPr="000941F6" w:rsidRDefault="009E547D" w:rsidP="00571005">
      <w:pPr>
        <w:pStyle w:val="NoSpacing"/>
        <w:rPr>
          <w:rFonts w:ascii="Garamond" w:hAnsi="Garamond"/>
        </w:rPr>
      </w:pPr>
      <w:r w:rsidRPr="000941F6">
        <w:rPr>
          <w:rFonts w:ascii="Garamond" w:hAnsi="Garamond"/>
        </w:rPr>
        <w:t xml:space="preserve">Recommended Reading: </w:t>
      </w:r>
    </w:p>
    <w:p w:rsidR="00F33E25" w:rsidRPr="000941F6" w:rsidRDefault="00F33E25" w:rsidP="004347EB">
      <w:pPr>
        <w:pStyle w:val="NoSpacing"/>
        <w:rPr>
          <w:rFonts w:ascii="Garamond" w:hAnsi="Garamond"/>
        </w:rPr>
      </w:pPr>
      <w:r w:rsidRPr="000941F6">
        <w:rPr>
          <w:rFonts w:ascii="Garamond" w:hAnsi="Garamond"/>
        </w:rPr>
        <w:t xml:space="preserve">G.E. Hutchinson, “Homage to Santa </w:t>
      </w:r>
      <w:proofErr w:type="spellStart"/>
      <w:r w:rsidRPr="000941F6">
        <w:rPr>
          <w:rFonts w:ascii="Garamond" w:hAnsi="Garamond"/>
        </w:rPr>
        <w:t>Rosalia</w:t>
      </w:r>
      <w:proofErr w:type="spellEnd"/>
      <w:r w:rsidRPr="000941F6">
        <w:rPr>
          <w:rFonts w:ascii="Garamond" w:hAnsi="Garamond"/>
        </w:rPr>
        <w:t xml:space="preserve"> or Why Are There So Many Kinds of Animals?” </w:t>
      </w:r>
      <w:r w:rsidRPr="000941F6">
        <w:rPr>
          <w:rFonts w:ascii="Garamond" w:hAnsi="Garamond"/>
          <w:i/>
        </w:rPr>
        <w:t xml:space="preserve">The American Naturalist, </w:t>
      </w:r>
      <w:r w:rsidRPr="000941F6">
        <w:rPr>
          <w:rFonts w:ascii="Garamond" w:hAnsi="Garamond"/>
        </w:rPr>
        <w:t xml:space="preserve">93:870 (1959), 145-159. </w:t>
      </w:r>
    </w:p>
    <w:p w:rsidR="00781363" w:rsidRPr="000941F6" w:rsidRDefault="00781363" w:rsidP="00571005">
      <w:pPr>
        <w:pStyle w:val="NoSpacing"/>
        <w:rPr>
          <w:rFonts w:ascii="Garamond" w:hAnsi="Garamond"/>
        </w:rPr>
      </w:pPr>
    </w:p>
    <w:p w:rsidR="00F33E25" w:rsidRPr="000941F6" w:rsidRDefault="00571005" w:rsidP="00571005">
      <w:pPr>
        <w:pStyle w:val="NoSpacing"/>
        <w:rPr>
          <w:rFonts w:ascii="Garamond" w:hAnsi="Garamond"/>
          <w:b/>
        </w:rPr>
      </w:pPr>
      <w:proofErr w:type="spellStart"/>
      <w:r w:rsidRPr="000941F6">
        <w:rPr>
          <w:rFonts w:ascii="Garamond" w:hAnsi="Garamond"/>
          <w:b/>
        </w:rPr>
        <w:t>Th</w:t>
      </w:r>
      <w:proofErr w:type="spellEnd"/>
      <w:r w:rsidRPr="000941F6">
        <w:rPr>
          <w:rFonts w:ascii="Garamond" w:hAnsi="Garamond"/>
          <w:b/>
        </w:rPr>
        <w:t xml:space="preserve"> Aug 25</w:t>
      </w:r>
      <w:r w:rsidRPr="000941F6">
        <w:rPr>
          <w:rFonts w:ascii="Garamond" w:hAnsi="Garamond"/>
        </w:rPr>
        <w:t xml:space="preserve"> </w:t>
      </w:r>
      <w:r w:rsidR="0025634E">
        <w:rPr>
          <w:rFonts w:ascii="Garamond" w:hAnsi="Garamond"/>
        </w:rPr>
        <w:tab/>
      </w:r>
      <w:r w:rsidR="001121E1" w:rsidRPr="000941F6">
        <w:rPr>
          <w:rFonts w:ascii="Garamond" w:hAnsi="Garamond"/>
        </w:rPr>
        <w:t xml:space="preserve">Defining Animal History.  And taking notes. </w:t>
      </w:r>
      <w:r w:rsidR="00F33E25" w:rsidRPr="000941F6">
        <w:rPr>
          <w:rFonts w:ascii="Garamond" w:hAnsi="Garamond"/>
          <w:b/>
        </w:rPr>
        <w:t xml:space="preserve"> </w:t>
      </w:r>
    </w:p>
    <w:p w:rsidR="009C3F0B" w:rsidRPr="000941F6" w:rsidRDefault="000D0397" w:rsidP="000D0397">
      <w:pPr>
        <w:pStyle w:val="NoSpacing"/>
        <w:rPr>
          <w:rFonts w:ascii="Garamond" w:hAnsi="Garamond"/>
          <w:b/>
        </w:rPr>
      </w:pPr>
      <w:r w:rsidRPr="000941F6">
        <w:rPr>
          <w:rFonts w:ascii="Garamond" w:hAnsi="Garamond"/>
        </w:rPr>
        <w:t>Primary Readings:</w:t>
      </w:r>
    </w:p>
    <w:p w:rsidR="00571005" w:rsidRPr="000941F6" w:rsidRDefault="001121E1" w:rsidP="004347EB">
      <w:pPr>
        <w:pStyle w:val="NoSpacing"/>
        <w:ind w:firstLine="720"/>
        <w:rPr>
          <w:rFonts w:ascii="Garamond" w:hAnsi="Garamond"/>
        </w:rPr>
      </w:pPr>
      <w:r w:rsidRPr="000941F6">
        <w:rPr>
          <w:rFonts w:ascii="Garamond" w:hAnsi="Garamond"/>
        </w:rPr>
        <w:t xml:space="preserve">Brett </w:t>
      </w:r>
      <w:r w:rsidR="001C118E" w:rsidRPr="000941F6">
        <w:rPr>
          <w:rFonts w:ascii="Garamond" w:hAnsi="Garamond"/>
        </w:rPr>
        <w:t>Walker</w:t>
      </w:r>
      <w:r w:rsidRPr="000941F6">
        <w:rPr>
          <w:rFonts w:ascii="Garamond" w:hAnsi="Garamond"/>
        </w:rPr>
        <w:t>, “Animals and the Intimacy of History”</w:t>
      </w:r>
      <w:r w:rsidR="001C118E" w:rsidRPr="000941F6">
        <w:rPr>
          <w:rFonts w:ascii="Garamond" w:hAnsi="Garamond"/>
        </w:rPr>
        <w:t xml:space="preserve"> in</w:t>
      </w:r>
      <w:r w:rsidRPr="000941F6">
        <w:rPr>
          <w:rFonts w:ascii="Garamond" w:hAnsi="Garamond"/>
        </w:rPr>
        <w:t xml:space="preserve"> Andrew</w:t>
      </w:r>
      <w:r w:rsidR="001C118E" w:rsidRPr="000941F6">
        <w:rPr>
          <w:rFonts w:ascii="Garamond" w:hAnsi="Garamond"/>
        </w:rPr>
        <w:t xml:space="preserve"> Isenberg,</w:t>
      </w:r>
      <w:r w:rsidRPr="000941F6">
        <w:rPr>
          <w:rFonts w:ascii="Garamond" w:hAnsi="Garamond"/>
        </w:rPr>
        <w:t xml:space="preserve"> ed. </w:t>
      </w:r>
      <w:r w:rsidR="001C118E" w:rsidRPr="000941F6">
        <w:rPr>
          <w:rFonts w:ascii="Garamond" w:hAnsi="Garamond"/>
        </w:rPr>
        <w:t xml:space="preserve"> </w:t>
      </w:r>
      <w:r w:rsidRPr="000941F6">
        <w:rPr>
          <w:rFonts w:ascii="Garamond" w:hAnsi="Garamond"/>
          <w:i/>
        </w:rPr>
        <w:t xml:space="preserve">The Oxford Handbook of Environmental History, </w:t>
      </w:r>
      <w:r w:rsidRPr="000941F6">
        <w:rPr>
          <w:rFonts w:ascii="Garamond" w:hAnsi="Garamond"/>
        </w:rPr>
        <w:t xml:space="preserve">(New York: Oxford University Press, 2014), 52-75. </w:t>
      </w:r>
    </w:p>
    <w:p w:rsidR="001121E1" w:rsidRPr="000941F6" w:rsidRDefault="001121E1" w:rsidP="00571005">
      <w:pPr>
        <w:pStyle w:val="NoSpacing"/>
        <w:rPr>
          <w:rFonts w:ascii="Garamond" w:hAnsi="Garamond"/>
        </w:rPr>
      </w:pPr>
    </w:p>
    <w:p w:rsidR="00C41071" w:rsidRPr="000941F6" w:rsidRDefault="00DC4B64" w:rsidP="004347EB">
      <w:pPr>
        <w:pStyle w:val="NoSpacing"/>
        <w:ind w:firstLine="720"/>
        <w:rPr>
          <w:rFonts w:ascii="Garamond" w:hAnsi="Garamond"/>
        </w:rPr>
      </w:pPr>
      <w:r w:rsidRPr="000941F6">
        <w:rPr>
          <w:rFonts w:ascii="Garamond" w:hAnsi="Garamond"/>
        </w:rPr>
        <w:t xml:space="preserve">Lorraine </w:t>
      </w:r>
      <w:proofErr w:type="spellStart"/>
      <w:r w:rsidR="00C41071" w:rsidRPr="000941F6">
        <w:rPr>
          <w:rFonts w:ascii="Garamond" w:hAnsi="Garamond"/>
        </w:rPr>
        <w:t>Daston</w:t>
      </w:r>
      <w:proofErr w:type="spellEnd"/>
      <w:r w:rsidR="00C41071" w:rsidRPr="000941F6">
        <w:rPr>
          <w:rFonts w:ascii="Garamond" w:hAnsi="Garamond"/>
        </w:rPr>
        <w:t xml:space="preserve"> and </w:t>
      </w:r>
      <w:r w:rsidRPr="000941F6">
        <w:rPr>
          <w:rFonts w:ascii="Garamond" w:hAnsi="Garamond"/>
        </w:rPr>
        <w:t xml:space="preserve">Gregg </w:t>
      </w:r>
      <w:proofErr w:type="spellStart"/>
      <w:r w:rsidRPr="000941F6">
        <w:rPr>
          <w:rFonts w:ascii="Garamond" w:hAnsi="Garamond"/>
        </w:rPr>
        <w:t>Mitman</w:t>
      </w:r>
      <w:proofErr w:type="spellEnd"/>
      <w:r w:rsidRPr="000941F6">
        <w:rPr>
          <w:rFonts w:ascii="Garamond" w:hAnsi="Garamond"/>
        </w:rPr>
        <w:t>, “T</w:t>
      </w:r>
      <w:r w:rsidR="00C41071" w:rsidRPr="000941F6">
        <w:rPr>
          <w:rFonts w:ascii="Garamond" w:hAnsi="Garamond"/>
        </w:rPr>
        <w:t>he How and Why of Thinking with Animals</w:t>
      </w:r>
      <w:r w:rsidRPr="000941F6">
        <w:rPr>
          <w:rFonts w:ascii="Garamond" w:hAnsi="Garamond"/>
        </w:rPr>
        <w:t xml:space="preserve">: Introduction” </w:t>
      </w:r>
      <w:r w:rsidR="00C41071" w:rsidRPr="000941F6">
        <w:rPr>
          <w:rFonts w:ascii="Garamond" w:hAnsi="Garamond"/>
        </w:rPr>
        <w:t xml:space="preserve">in </w:t>
      </w:r>
      <w:r w:rsidRPr="000941F6">
        <w:rPr>
          <w:rFonts w:ascii="Garamond" w:hAnsi="Garamond"/>
        </w:rPr>
        <w:t xml:space="preserve">Lorraine </w:t>
      </w:r>
      <w:proofErr w:type="spellStart"/>
      <w:r w:rsidRPr="000941F6">
        <w:rPr>
          <w:rFonts w:ascii="Garamond" w:hAnsi="Garamond"/>
        </w:rPr>
        <w:t>Daston</w:t>
      </w:r>
      <w:proofErr w:type="spellEnd"/>
      <w:r w:rsidRPr="000941F6">
        <w:rPr>
          <w:rFonts w:ascii="Garamond" w:hAnsi="Garamond"/>
        </w:rPr>
        <w:t xml:space="preserve"> and Gregg </w:t>
      </w:r>
      <w:proofErr w:type="spellStart"/>
      <w:r w:rsidRPr="000941F6">
        <w:rPr>
          <w:rFonts w:ascii="Garamond" w:hAnsi="Garamond"/>
        </w:rPr>
        <w:t>Mitman</w:t>
      </w:r>
      <w:proofErr w:type="spellEnd"/>
      <w:r w:rsidRPr="000941F6">
        <w:rPr>
          <w:rFonts w:ascii="Garamond" w:hAnsi="Garamond"/>
        </w:rPr>
        <w:t xml:space="preserve">, </w:t>
      </w:r>
      <w:r w:rsidR="00C41071" w:rsidRPr="000941F6">
        <w:rPr>
          <w:rFonts w:ascii="Garamond" w:hAnsi="Garamond"/>
          <w:i/>
        </w:rPr>
        <w:t>Thinking with Animals</w:t>
      </w:r>
      <w:r w:rsidRPr="000941F6">
        <w:rPr>
          <w:rFonts w:ascii="Garamond" w:hAnsi="Garamond"/>
          <w:i/>
        </w:rPr>
        <w:t>: New Perspective on Anthropomorphism</w:t>
      </w:r>
      <w:r w:rsidR="00C41071" w:rsidRPr="000941F6">
        <w:rPr>
          <w:rFonts w:ascii="Garamond" w:hAnsi="Garamond"/>
          <w:i/>
        </w:rPr>
        <w:t xml:space="preserve">, </w:t>
      </w:r>
      <w:r w:rsidRPr="000941F6">
        <w:rPr>
          <w:rFonts w:ascii="Garamond" w:hAnsi="Garamond"/>
        </w:rPr>
        <w:t xml:space="preserve">(New York: Columbia University Press, </w:t>
      </w:r>
      <w:r w:rsidR="00C41071" w:rsidRPr="000941F6">
        <w:rPr>
          <w:rFonts w:ascii="Garamond" w:hAnsi="Garamond"/>
        </w:rPr>
        <w:t>2005</w:t>
      </w:r>
      <w:r w:rsidRPr="000941F6">
        <w:rPr>
          <w:rFonts w:ascii="Garamond" w:hAnsi="Garamond"/>
        </w:rPr>
        <w:t>), 8-20.</w:t>
      </w:r>
      <w:r w:rsidR="00C41071" w:rsidRPr="000941F6">
        <w:rPr>
          <w:rFonts w:ascii="Garamond" w:hAnsi="Garamond"/>
        </w:rPr>
        <w:t xml:space="preserve"> </w:t>
      </w:r>
    </w:p>
    <w:p w:rsidR="00DC4B64" w:rsidRPr="000941F6" w:rsidRDefault="00DC4B64" w:rsidP="00571005">
      <w:pPr>
        <w:pStyle w:val="NoSpacing"/>
        <w:rPr>
          <w:rFonts w:ascii="Garamond" w:hAnsi="Garamond"/>
        </w:rPr>
      </w:pPr>
    </w:p>
    <w:p w:rsidR="009E547D" w:rsidRPr="000941F6" w:rsidRDefault="009E547D" w:rsidP="00571005">
      <w:pPr>
        <w:pStyle w:val="NoSpacing"/>
        <w:rPr>
          <w:rFonts w:ascii="Garamond" w:hAnsi="Garamond"/>
        </w:rPr>
      </w:pPr>
      <w:r w:rsidRPr="000941F6">
        <w:rPr>
          <w:rFonts w:ascii="Garamond" w:hAnsi="Garamond"/>
        </w:rPr>
        <w:t xml:space="preserve">Recommended Reading: </w:t>
      </w:r>
    </w:p>
    <w:p w:rsidR="009E547D" w:rsidRPr="000941F6" w:rsidRDefault="009E547D" w:rsidP="004347EB">
      <w:pPr>
        <w:pStyle w:val="NoSpacing"/>
        <w:rPr>
          <w:rFonts w:ascii="Garamond" w:hAnsi="Garamond"/>
          <w:b/>
        </w:rPr>
      </w:pPr>
      <w:r w:rsidRPr="000941F6">
        <w:rPr>
          <w:rFonts w:ascii="Garamond" w:hAnsi="Garamond"/>
        </w:rPr>
        <w:t>Andrew Isenberg, “The Moral Ecology of Wildlife</w:t>
      </w:r>
      <w:r w:rsidR="00DC4B64" w:rsidRPr="000941F6">
        <w:rPr>
          <w:rFonts w:ascii="Garamond" w:hAnsi="Garamond"/>
        </w:rPr>
        <w:t>”</w:t>
      </w:r>
      <w:r w:rsidRPr="000941F6">
        <w:rPr>
          <w:rFonts w:ascii="Garamond" w:hAnsi="Garamond"/>
        </w:rPr>
        <w:t xml:space="preserve"> in </w:t>
      </w:r>
      <w:r w:rsidR="00DC4B64" w:rsidRPr="000941F6">
        <w:rPr>
          <w:rFonts w:ascii="Garamond" w:hAnsi="Garamond"/>
        </w:rPr>
        <w:t xml:space="preserve">Nigel </w:t>
      </w:r>
      <w:proofErr w:type="spellStart"/>
      <w:r w:rsidR="00DC4B64" w:rsidRPr="000941F6">
        <w:rPr>
          <w:rFonts w:ascii="Garamond" w:hAnsi="Garamond"/>
        </w:rPr>
        <w:t>Rothfels</w:t>
      </w:r>
      <w:proofErr w:type="spellEnd"/>
      <w:r w:rsidR="00DC4B64" w:rsidRPr="000941F6">
        <w:rPr>
          <w:rFonts w:ascii="Garamond" w:hAnsi="Garamond"/>
        </w:rPr>
        <w:t>, ed.</w:t>
      </w:r>
      <w:r w:rsidRPr="000941F6">
        <w:rPr>
          <w:rFonts w:ascii="Garamond" w:hAnsi="Garamond"/>
        </w:rPr>
        <w:t xml:space="preserve"> </w:t>
      </w:r>
      <w:r w:rsidRPr="000941F6">
        <w:rPr>
          <w:rFonts w:ascii="Garamond" w:hAnsi="Garamond"/>
          <w:i/>
        </w:rPr>
        <w:t>Representing Animals</w:t>
      </w:r>
      <w:r w:rsidRPr="000941F6">
        <w:rPr>
          <w:rFonts w:ascii="Garamond" w:hAnsi="Garamond"/>
          <w:b/>
        </w:rPr>
        <w:t xml:space="preserve"> </w:t>
      </w:r>
    </w:p>
    <w:p w:rsidR="009E547D" w:rsidRPr="000941F6" w:rsidRDefault="009E547D" w:rsidP="00571005">
      <w:pPr>
        <w:pStyle w:val="NoSpacing"/>
        <w:rPr>
          <w:rFonts w:ascii="Garamond" w:hAnsi="Garamond"/>
        </w:rPr>
      </w:pPr>
      <w:r w:rsidRPr="000941F6">
        <w:rPr>
          <w:rFonts w:ascii="Garamond" w:hAnsi="Garamond"/>
        </w:rPr>
        <w:t>Sandra Swart, “</w:t>
      </w:r>
      <w:r w:rsidR="00DC4B64" w:rsidRPr="000941F6">
        <w:rPr>
          <w:rFonts w:ascii="Garamond" w:hAnsi="Garamond"/>
        </w:rPr>
        <w:t xml:space="preserve">But </w:t>
      </w:r>
      <w:r w:rsidRPr="000941F6">
        <w:rPr>
          <w:rFonts w:ascii="Garamond" w:hAnsi="Garamond"/>
        </w:rPr>
        <w:t>Where’s the Bloody Horse?”</w:t>
      </w:r>
      <w:r w:rsidR="00DC4B64" w:rsidRPr="000941F6">
        <w:rPr>
          <w:rFonts w:ascii="Garamond" w:hAnsi="Garamond"/>
        </w:rPr>
        <w:t xml:space="preserve">: </w:t>
      </w:r>
      <w:proofErr w:type="spellStart"/>
      <w:r w:rsidR="00DC4B64" w:rsidRPr="000941F6">
        <w:rPr>
          <w:rFonts w:ascii="Garamond" w:hAnsi="Garamond"/>
        </w:rPr>
        <w:t>Textuality</w:t>
      </w:r>
      <w:proofErr w:type="spellEnd"/>
      <w:r w:rsidR="00DC4B64" w:rsidRPr="000941F6">
        <w:rPr>
          <w:rFonts w:ascii="Garamond" w:hAnsi="Garamond"/>
        </w:rPr>
        <w:t xml:space="preserve"> and Corporeality in the “Animal </w:t>
      </w:r>
      <w:proofErr w:type="spellStart"/>
      <w:r w:rsidR="00DC4B64" w:rsidRPr="000941F6">
        <w:rPr>
          <w:rFonts w:ascii="Garamond" w:hAnsi="Garamond"/>
        </w:rPr>
        <w:t>Turn</w:t>
      </w:r>
      <w:proofErr w:type="gramStart"/>
      <w:r w:rsidR="00DC4B64" w:rsidRPr="000941F6">
        <w:rPr>
          <w:rFonts w:ascii="Garamond" w:hAnsi="Garamond"/>
        </w:rPr>
        <w:t>””</w:t>
      </w:r>
      <w:r w:rsidR="00DC4B64" w:rsidRPr="000941F6">
        <w:rPr>
          <w:rFonts w:ascii="Garamond" w:hAnsi="Garamond"/>
          <w:i/>
        </w:rPr>
        <w:t>JLS</w:t>
      </w:r>
      <w:proofErr w:type="spellEnd"/>
      <w:proofErr w:type="gramEnd"/>
      <w:r w:rsidR="00DC4B64" w:rsidRPr="000941F6">
        <w:rPr>
          <w:rFonts w:ascii="Garamond" w:hAnsi="Garamond"/>
          <w:i/>
        </w:rPr>
        <w:t xml:space="preserve">/TLW </w:t>
      </w:r>
      <w:r w:rsidR="00DC4B64" w:rsidRPr="000941F6">
        <w:rPr>
          <w:rFonts w:ascii="Garamond" w:hAnsi="Garamond"/>
        </w:rPr>
        <w:t xml:space="preserve">23:3(2007), 271-292. </w:t>
      </w:r>
    </w:p>
    <w:p w:rsidR="008612EB" w:rsidRPr="000941F6" w:rsidRDefault="008612EB" w:rsidP="00571005">
      <w:pPr>
        <w:pStyle w:val="NoSpacing"/>
        <w:rPr>
          <w:rFonts w:ascii="Garamond" w:hAnsi="Garamond"/>
        </w:rPr>
      </w:pPr>
      <w:r w:rsidRPr="000941F6">
        <w:rPr>
          <w:rFonts w:ascii="Garamond" w:hAnsi="Garamond"/>
        </w:rPr>
        <w:t xml:space="preserve">Harriet </w:t>
      </w:r>
      <w:proofErr w:type="spellStart"/>
      <w:r w:rsidRPr="000941F6">
        <w:rPr>
          <w:rFonts w:ascii="Garamond" w:hAnsi="Garamond"/>
        </w:rPr>
        <w:t>Ritvo</w:t>
      </w:r>
      <w:proofErr w:type="spellEnd"/>
      <w:r w:rsidRPr="000941F6">
        <w:rPr>
          <w:rFonts w:ascii="Garamond" w:hAnsi="Garamond"/>
        </w:rPr>
        <w:t xml:space="preserve">, “Animal Planet” </w:t>
      </w:r>
      <w:r w:rsidRPr="000941F6">
        <w:rPr>
          <w:rFonts w:ascii="Garamond" w:hAnsi="Garamond"/>
          <w:i/>
        </w:rPr>
        <w:t xml:space="preserve">Environmental History </w:t>
      </w:r>
      <w:r w:rsidRPr="000941F6">
        <w:rPr>
          <w:rFonts w:ascii="Garamond" w:hAnsi="Garamond"/>
        </w:rPr>
        <w:t xml:space="preserve">9:2(2004), 204-220. </w:t>
      </w:r>
    </w:p>
    <w:p w:rsidR="00DC4B64" w:rsidRPr="000941F6" w:rsidRDefault="00DC4B64" w:rsidP="00571005">
      <w:pPr>
        <w:pStyle w:val="NoSpacing"/>
        <w:rPr>
          <w:rFonts w:ascii="Garamond" w:hAnsi="Garamond"/>
        </w:rPr>
      </w:pPr>
    </w:p>
    <w:p w:rsidR="00571005" w:rsidRPr="000941F6" w:rsidRDefault="00571005" w:rsidP="00571005">
      <w:pPr>
        <w:pStyle w:val="NoSpacing"/>
        <w:rPr>
          <w:rFonts w:ascii="Garamond" w:hAnsi="Garamond"/>
          <w:b/>
        </w:rPr>
      </w:pPr>
      <w:r w:rsidRPr="000941F6">
        <w:rPr>
          <w:rFonts w:ascii="Garamond" w:hAnsi="Garamond"/>
          <w:b/>
        </w:rPr>
        <w:t xml:space="preserve">Week 2: </w:t>
      </w:r>
      <w:r w:rsidR="002003B2">
        <w:rPr>
          <w:rFonts w:ascii="Garamond" w:hAnsi="Garamond"/>
          <w:b/>
        </w:rPr>
        <w:t>Where have all the animals g</w:t>
      </w:r>
      <w:r w:rsidR="003C384B" w:rsidRPr="000941F6">
        <w:rPr>
          <w:rFonts w:ascii="Garamond" w:hAnsi="Garamond"/>
          <w:b/>
        </w:rPr>
        <w:t xml:space="preserve">one? </w:t>
      </w:r>
    </w:p>
    <w:p w:rsidR="008503D1" w:rsidRPr="000941F6" w:rsidRDefault="008503D1" w:rsidP="00571005">
      <w:pPr>
        <w:pStyle w:val="NoSpacing"/>
        <w:rPr>
          <w:rFonts w:ascii="Garamond" w:hAnsi="Garamond"/>
          <w:b/>
        </w:rPr>
      </w:pPr>
    </w:p>
    <w:p w:rsidR="00500B16" w:rsidRPr="000941F6" w:rsidRDefault="00571005" w:rsidP="00571005">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Aug 30</w:t>
      </w:r>
      <w:r w:rsidR="003C384B" w:rsidRPr="000941F6">
        <w:rPr>
          <w:rFonts w:ascii="Garamond" w:hAnsi="Garamond"/>
        </w:rPr>
        <w:t xml:space="preserve"> </w:t>
      </w:r>
      <w:r w:rsidR="0025634E">
        <w:rPr>
          <w:rFonts w:ascii="Garamond" w:hAnsi="Garamond"/>
        </w:rPr>
        <w:tab/>
      </w:r>
      <w:r w:rsidR="003C384B" w:rsidRPr="000941F6">
        <w:rPr>
          <w:rFonts w:ascii="Garamond" w:hAnsi="Garamond"/>
        </w:rPr>
        <w:t>Pleistocene Extinctions</w:t>
      </w:r>
      <w:r w:rsidR="008503D1" w:rsidRPr="000941F6">
        <w:rPr>
          <w:rFonts w:ascii="Garamond" w:hAnsi="Garamond"/>
        </w:rPr>
        <w:t xml:space="preserve">. And their implications. </w:t>
      </w:r>
      <w:r w:rsidR="00B23E01">
        <w:rPr>
          <w:rFonts w:ascii="Garamond" w:hAnsi="Garamond"/>
        </w:rPr>
        <w:t xml:space="preserve">Roundtable. </w:t>
      </w:r>
    </w:p>
    <w:p w:rsidR="000D0397" w:rsidRPr="000941F6" w:rsidRDefault="000D0397" w:rsidP="00571005">
      <w:pPr>
        <w:pStyle w:val="NoSpacing"/>
        <w:rPr>
          <w:rFonts w:ascii="Garamond" w:hAnsi="Garamond"/>
        </w:rPr>
      </w:pPr>
      <w:r w:rsidRPr="000941F6">
        <w:rPr>
          <w:rFonts w:ascii="Garamond" w:hAnsi="Garamond"/>
        </w:rPr>
        <w:t xml:space="preserve">Primary Readings: </w:t>
      </w:r>
    </w:p>
    <w:p w:rsidR="009C3F0B" w:rsidRPr="000941F6" w:rsidRDefault="009C3F0B" w:rsidP="0029554F">
      <w:pPr>
        <w:pStyle w:val="NoSpacing"/>
        <w:ind w:firstLine="720"/>
        <w:rPr>
          <w:rFonts w:ascii="Garamond" w:hAnsi="Garamond"/>
        </w:rPr>
      </w:pPr>
      <w:r w:rsidRPr="000941F6">
        <w:rPr>
          <w:rFonts w:ascii="Garamond" w:hAnsi="Garamond"/>
        </w:rPr>
        <w:t xml:space="preserve">Paul Martin, “Pleistocene Overkill” </w:t>
      </w:r>
      <w:r w:rsidRPr="000941F6">
        <w:rPr>
          <w:rFonts w:ascii="Garamond" w:hAnsi="Garamond"/>
          <w:i/>
        </w:rPr>
        <w:t>Natural History,</w:t>
      </w:r>
      <w:r w:rsidRPr="000941F6">
        <w:rPr>
          <w:rFonts w:ascii="Garamond" w:hAnsi="Garamond"/>
        </w:rPr>
        <w:t xml:space="preserve">76:10(1967), 32-39. </w:t>
      </w:r>
    </w:p>
    <w:p w:rsidR="00BA4AE8" w:rsidRPr="000941F6" w:rsidRDefault="00BA4AE8" w:rsidP="00571005">
      <w:pPr>
        <w:pStyle w:val="NoSpacing"/>
        <w:rPr>
          <w:rFonts w:ascii="Garamond" w:hAnsi="Garamond"/>
        </w:rPr>
      </w:pPr>
    </w:p>
    <w:p w:rsidR="00BA4AE8" w:rsidRPr="000941F6" w:rsidRDefault="00BA4AE8" w:rsidP="0029554F">
      <w:pPr>
        <w:pStyle w:val="NoSpacing"/>
        <w:ind w:firstLine="720"/>
        <w:rPr>
          <w:rFonts w:ascii="Garamond" w:hAnsi="Garamond"/>
        </w:rPr>
      </w:pPr>
      <w:r w:rsidRPr="000941F6">
        <w:rPr>
          <w:rFonts w:ascii="Garamond" w:hAnsi="Garamond"/>
        </w:rPr>
        <w:t xml:space="preserve">Shepherd </w:t>
      </w:r>
      <w:proofErr w:type="spellStart"/>
      <w:r w:rsidRPr="000941F6">
        <w:rPr>
          <w:rFonts w:ascii="Garamond" w:hAnsi="Garamond"/>
        </w:rPr>
        <w:t>Krech</w:t>
      </w:r>
      <w:proofErr w:type="spellEnd"/>
      <w:r w:rsidRPr="000941F6">
        <w:rPr>
          <w:rFonts w:ascii="Garamond" w:hAnsi="Garamond"/>
        </w:rPr>
        <w:t xml:space="preserve">, III, “Pleistocene Extinctions” chapter 3 in </w:t>
      </w:r>
      <w:r w:rsidRPr="000941F6">
        <w:rPr>
          <w:rFonts w:ascii="Garamond" w:hAnsi="Garamond"/>
          <w:i/>
        </w:rPr>
        <w:t xml:space="preserve">Ecological Indian: Myth and History </w:t>
      </w:r>
      <w:r w:rsidR="006B3A2E">
        <w:rPr>
          <w:rFonts w:ascii="Garamond" w:hAnsi="Garamond"/>
        </w:rPr>
        <w:t>(New York: Norton, 1999).</w:t>
      </w:r>
    </w:p>
    <w:p w:rsidR="008503D1" w:rsidRPr="000941F6" w:rsidRDefault="008503D1" w:rsidP="00571005">
      <w:pPr>
        <w:pStyle w:val="NoSpacing"/>
        <w:rPr>
          <w:rFonts w:ascii="Garamond" w:hAnsi="Garamond"/>
        </w:rPr>
      </w:pPr>
    </w:p>
    <w:p w:rsidR="008503D1" w:rsidRPr="000941F6" w:rsidRDefault="008503D1" w:rsidP="0029554F">
      <w:pPr>
        <w:pStyle w:val="NoSpacing"/>
        <w:ind w:firstLine="720"/>
        <w:rPr>
          <w:rFonts w:ascii="Garamond" w:hAnsi="Garamond"/>
        </w:rPr>
      </w:pPr>
      <w:r w:rsidRPr="000941F6">
        <w:rPr>
          <w:rFonts w:ascii="Garamond" w:hAnsi="Garamond"/>
        </w:rPr>
        <w:t xml:space="preserve">A. D. </w:t>
      </w:r>
      <w:proofErr w:type="spellStart"/>
      <w:r w:rsidRPr="000941F6">
        <w:rPr>
          <w:rFonts w:ascii="Garamond" w:hAnsi="Garamond"/>
        </w:rPr>
        <w:t>Barnosky</w:t>
      </w:r>
      <w:proofErr w:type="spellEnd"/>
      <w:r w:rsidRPr="000941F6">
        <w:rPr>
          <w:rFonts w:ascii="Garamond" w:hAnsi="Garamond"/>
        </w:rPr>
        <w:t xml:space="preserve">, et.al., “Assessing the Causes of Late Pleistocene Extinctions on the Continents,” </w:t>
      </w:r>
      <w:r w:rsidRPr="000941F6">
        <w:rPr>
          <w:rFonts w:ascii="Garamond" w:hAnsi="Garamond"/>
          <w:i/>
        </w:rPr>
        <w:t>Science</w:t>
      </w:r>
      <w:r w:rsidRPr="000941F6">
        <w:rPr>
          <w:rFonts w:ascii="Garamond" w:hAnsi="Garamond"/>
        </w:rPr>
        <w:t xml:space="preserve"> 306, (2004),70–75</w:t>
      </w:r>
      <w:r w:rsidR="006B3A2E">
        <w:rPr>
          <w:rFonts w:ascii="Garamond" w:hAnsi="Garamond"/>
        </w:rPr>
        <w:t>.</w:t>
      </w:r>
    </w:p>
    <w:p w:rsidR="0029554F" w:rsidRDefault="0029554F" w:rsidP="00571005">
      <w:pPr>
        <w:pStyle w:val="NoSpacing"/>
        <w:rPr>
          <w:rFonts w:ascii="Garamond" w:hAnsi="Garamond"/>
        </w:rPr>
      </w:pPr>
    </w:p>
    <w:p w:rsidR="009C3F0B" w:rsidRPr="000941F6" w:rsidRDefault="00500B16" w:rsidP="00571005">
      <w:pPr>
        <w:pStyle w:val="NoSpacing"/>
        <w:rPr>
          <w:rFonts w:ascii="Garamond" w:hAnsi="Garamond"/>
        </w:rPr>
      </w:pPr>
      <w:r w:rsidRPr="000941F6">
        <w:rPr>
          <w:rFonts w:ascii="Garamond" w:hAnsi="Garamond"/>
        </w:rPr>
        <w:t xml:space="preserve">Recommended Reading: </w:t>
      </w:r>
      <w:r w:rsidR="00B24EA8" w:rsidRPr="000941F6">
        <w:rPr>
          <w:rFonts w:ascii="Garamond" w:hAnsi="Garamond"/>
        </w:rPr>
        <w:t xml:space="preserve"> </w:t>
      </w:r>
    </w:p>
    <w:p w:rsidR="009C3F0B" w:rsidRPr="000941F6" w:rsidRDefault="009C3F0B" w:rsidP="00571005">
      <w:pPr>
        <w:pStyle w:val="NoSpacing"/>
        <w:rPr>
          <w:rFonts w:ascii="Garamond" w:hAnsi="Garamond"/>
        </w:rPr>
      </w:pPr>
      <w:r w:rsidRPr="000941F6">
        <w:rPr>
          <w:rFonts w:ascii="Garamond" w:hAnsi="Garamond"/>
        </w:rPr>
        <w:t xml:space="preserve">C. Josh </w:t>
      </w:r>
      <w:proofErr w:type="spellStart"/>
      <w:r w:rsidRPr="000941F6">
        <w:rPr>
          <w:rFonts w:ascii="Garamond" w:hAnsi="Garamond"/>
        </w:rPr>
        <w:t>Donlan</w:t>
      </w:r>
      <w:proofErr w:type="spellEnd"/>
      <w:r w:rsidRPr="000941F6">
        <w:rPr>
          <w:rFonts w:ascii="Garamond" w:hAnsi="Garamond"/>
        </w:rPr>
        <w:t xml:space="preserve">, “Pleistocene Rewilding: An Optimistic Agenda for Twenty-First Century Conservation” </w:t>
      </w:r>
      <w:r w:rsidRPr="000941F6">
        <w:rPr>
          <w:rFonts w:ascii="Garamond" w:hAnsi="Garamond"/>
          <w:i/>
        </w:rPr>
        <w:t xml:space="preserve">The American Naturalist, </w:t>
      </w:r>
      <w:r w:rsidRPr="000941F6">
        <w:rPr>
          <w:rFonts w:ascii="Garamond" w:hAnsi="Garamond"/>
        </w:rPr>
        <w:t xml:space="preserve">168:5 (2006), 660-681. </w:t>
      </w:r>
    </w:p>
    <w:p w:rsidR="00FD02B9" w:rsidRPr="000941F6" w:rsidRDefault="00FD02B9" w:rsidP="00FD02B9">
      <w:pPr>
        <w:pStyle w:val="NoSpacing"/>
        <w:rPr>
          <w:rFonts w:ascii="Garamond" w:hAnsi="Garamond"/>
        </w:rPr>
      </w:pPr>
      <w:r w:rsidRPr="000941F6">
        <w:rPr>
          <w:rFonts w:ascii="Garamond" w:hAnsi="Garamond"/>
        </w:rPr>
        <w:t xml:space="preserve">Shepherd </w:t>
      </w:r>
      <w:proofErr w:type="spellStart"/>
      <w:r w:rsidRPr="000941F6">
        <w:rPr>
          <w:rFonts w:ascii="Garamond" w:hAnsi="Garamond"/>
        </w:rPr>
        <w:t>Krech</w:t>
      </w:r>
      <w:proofErr w:type="spellEnd"/>
      <w:r w:rsidRPr="000941F6">
        <w:rPr>
          <w:rFonts w:ascii="Garamond" w:hAnsi="Garamond"/>
        </w:rPr>
        <w:t xml:space="preserve">, III “Paleoindians and the Great Pleistocene Die-off” Nature Transformed, </w:t>
      </w:r>
      <w:proofErr w:type="spellStart"/>
      <w:r w:rsidRPr="000941F6">
        <w:rPr>
          <w:rFonts w:ascii="Garamond" w:hAnsi="Garamond"/>
        </w:rPr>
        <w:t>TeacherServe</w:t>
      </w:r>
      <w:proofErr w:type="spellEnd"/>
      <w:r w:rsidRPr="000941F6">
        <w:rPr>
          <w:rFonts w:ascii="Garamond" w:hAnsi="Garamond"/>
        </w:rPr>
        <w:t>. National Humanities Center.</w:t>
      </w:r>
    </w:p>
    <w:p w:rsidR="00FD02B9" w:rsidRPr="000941F6" w:rsidRDefault="006F68D9" w:rsidP="00571005">
      <w:pPr>
        <w:pStyle w:val="NoSpacing"/>
        <w:rPr>
          <w:rFonts w:ascii="Garamond" w:hAnsi="Garamond"/>
        </w:rPr>
      </w:pPr>
      <w:hyperlink r:id="rId7" w:history="1">
        <w:r w:rsidR="00FD02B9" w:rsidRPr="000941F6">
          <w:rPr>
            <w:rStyle w:val="Hyperlink"/>
            <w:rFonts w:ascii="Garamond" w:hAnsi="Garamond"/>
          </w:rPr>
          <w:t>http://nationalhumanitiescenter.org/tserve/nattrans/ntecoindian/essays/pleistocene.htm</w:t>
        </w:r>
      </w:hyperlink>
    </w:p>
    <w:p w:rsidR="00FD02B9" w:rsidRPr="000941F6" w:rsidRDefault="00FD02B9" w:rsidP="00571005">
      <w:pPr>
        <w:pStyle w:val="NoSpacing"/>
        <w:rPr>
          <w:rFonts w:ascii="Garamond" w:hAnsi="Garamond"/>
        </w:rPr>
      </w:pPr>
    </w:p>
    <w:p w:rsidR="00571005" w:rsidRPr="000941F6" w:rsidRDefault="00571005" w:rsidP="00571005">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Sep 1</w:t>
      </w:r>
      <w:r w:rsidRPr="000941F6">
        <w:rPr>
          <w:rFonts w:ascii="Garamond" w:hAnsi="Garamond"/>
        </w:rPr>
        <w:t xml:space="preserve"> </w:t>
      </w:r>
      <w:r w:rsidR="0025634E">
        <w:rPr>
          <w:rFonts w:ascii="Garamond" w:hAnsi="Garamond"/>
        </w:rPr>
        <w:tab/>
      </w:r>
      <w:r w:rsidR="003C384B" w:rsidRPr="000941F6">
        <w:rPr>
          <w:rFonts w:ascii="Garamond" w:hAnsi="Garamond"/>
        </w:rPr>
        <w:t>Modern extinctions</w:t>
      </w:r>
      <w:r w:rsidR="004C68A2" w:rsidRPr="000941F6">
        <w:rPr>
          <w:rFonts w:ascii="Garamond" w:hAnsi="Garamond"/>
        </w:rPr>
        <w:t xml:space="preserve">.  </w:t>
      </w:r>
      <w:r w:rsidR="008503D1" w:rsidRPr="000941F6">
        <w:rPr>
          <w:rFonts w:ascii="Garamond" w:hAnsi="Garamond"/>
        </w:rPr>
        <w:t xml:space="preserve">The </w:t>
      </w:r>
      <w:r w:rsidR="004C68A2" w:rsidRPr="000941F6">
        <w:rPr>
          <w:rFonts w:ascii="Garamond" w:hAnsi="Garamond"/>
        </w:rPr>
        <w:t xml:space="preserve">Mastodon and the Dodo. </w:t>
      </w:r>
      <w:r w:rsidR="00A25A1F" w:rsidRPr="000941F6">
        <w:rPr>
          <w:rFonts w:ascii="Garamond" w:hAnsi="Garamond"/>
        </w:rPr>
        <w:t xml:space="preserve"> Science writers.</w:t>
      </w:r>
      <w:r w:rsidR="00DF0F4F" w:rsidRPr="000941F6">
        <w:rPr>
          <w:rFonts w:ascii="Garamond" w:hAnsi="Garamond"/>
        </w:rPr>
        <w:t xml:space="preserve"> </w:t>
      </w:r>
    </w:p>
    <w:p w:rsidR="00500B16" w:rsidRPr="0025634E" w:rsidRDefault="00970B3F" w:rsidP="00571005">
      <w:pPr>
        <w:pStyle w:val="NoSpacing"/>
        <w:rPr>
          <w:rFonts w:ascii="Garamond" w:hAnsi="Garamond"/>
          <w:b/>
        </w:rPr>
      </w:pPr>
      <w:r w:rsidRPr="0025634E">
        <w:rPr>
          <w:rFonts w:ascii="Garamond" w:hAnsi="Garamond"/>
          <w:b/>
        </w:rPr>
        <w:t>Long Assignment Animal Selection DUE</w:t>
      </w:r>
    </w:p>
    <w:p w:rsidR="000D0397" w:rsidRPr="000941F6" w:rsidRDefault="000D0397" w:rsidP="000D0397">
      <w:pPr>
        <w:pStyle w:val="NoSpacing"/>
        <w:rPr>
          <w:rFonts w:ascii="Garamond" w:hAnsi="Garamond"/>
        </w:rPr>
      </w:pPr>
      <w:r w:rsidRPr="000941F6">
        <w:rPr>
          <w:rFonts w:ascii="Garamond" w:hAnsi="Garamond"/>
        </w:rPr>
        <w:t>Primary Readings:</w:t>
      </w:r>
    </w:p>
    <w:p w:rsidR="00804221" w:rsidRPr="000941F6" w:rsidRDefault="00804221" w:rsidP="0029554F">
      <w:pPr>
        <w:pStyle w:val="NoSpacing"/>
        <w:ind w:firstLine="720"/>
        <w:rPr>
          <w:rFonts w:ascii="Garamond" w:hAnsi="Garamond"/>
        </w:rPr>
      </w:pPr>
      <w:r w:rsidRPr="000941F6">
        <w:rPr>
          <w:rFonts w:ascii="Garamond" w:hAnsi="Garamond"/>
        </w:rPr>
        <w:t xml:space="preserve">Elizabeth </w:t>
      </w:r>
      <w:proofErr w:type="spellStart"/>
      <w:r w:rsidRPr="000941F6">
        <w:rPr>
          <w:rFonts w:ascii="Garamond" w:hAnsi="Garamond"/>
        </w:rPr>
        <w:t>Kolbert</w:t>
      </w:r>
      <w:proofErr w:type="spellEnd"/>
      <w:r w:rsidRPr="000941F6">
        <w:rPr>
          <w:rFonts w:ascii="Garamond" w:hAnsi="Garamond"/>
        </w:rPr>
        <w:t xml:space="preserve">, “The Mastodon’s Molars” chapter 2 in </w:t>
      </w:r>
      <w:r w:rsidRPr="000941F6">
        <w:rPr>
          <w:rFonts w:ascii="Garamond" w:hAnsi="Garamond"/>
          <w:i/>
        </w:rPr>
        <w:t xml:space="preserve">The Sixth Extinction: An Unnatural History, </w:t>
      </w:r>
      <w:r w:rsidRPr="000941F6">
        <w:rPr>
          <w:rFonts w:ascii="Garamond" w:hAnsi="Garamond"/>
        </w:rPr>
        <w:t>(New York: Picador, 20</w:t>
      </w:r>
      <w:r w:rsidR="00B7553D" w:rsidRPr="000941F6">
        <w:rPr>
          <w:rFonts w:ascii="Garamond" w:hAnsi="Garamond"/>
        </w:rPr>
        <w:t>14), 23-46.</w:t>
      </w:r>
    </w:p>
    <w:p w:rsidR="004C68A2" w:rsidRPr="000941F6" w:rsidRDefault="004C68A2" w:rsidP="00571005">
      <w:pPr>
        <w:pStyle w:val="NoSpacing"/>
        <w:rPr>
          <w:rFonts w:ascii="Garamond" w:hAnsi="Garamond"/>
        </w:rPr>
      </w:pPr>
    </w:p>
    <w:p w:rsidR="004C68A2" w:rsidRPr="000941F6" w:rsidRDefault="004C68A2" w:rsidP="0029554F">
      <w:pPr>
        <w:pStyle w:val="NoSpacing"/>
        <w:ind w:firstLine="720"/>
        <w:rPr>
          <w:rFonts w:ascii="Garamond" w:hAnsi="Garamond"/>
        </w:rPr>
      </w:pPr>
      <w:r w:rsidRPr="000941F6">
        <w:rPr>
          <w:rFonts w:ascii="Garamond" w:hAnsi="Garamond"/>
        </w:rPr>
        <w:t xml:space="preserve">David </w:t>
      </w:r>
      <w:proofErr w:type="spellStart"/>
      <w:r w:rsidRPr="000941F6">
        <w:rPr>
          <w:rFonts w:ascii="Garamond" w:hAnsi="Garamond"/>
        </w:rPr>
        <w:t>Quammen</w:t>
      </w:r>
      <w:proofErr w:type="spellEnd"/>
      <w:r w:rsidRPr="000941F6">
        <w:rPr>
          <w:rFonts w:ascii="Garamond" w:hAnsi="Garamond"/>
        </w:rPr>
        <w:t>, “</w:t>
      </w:r>
      <w:r w:rsidR="00DF0F4F" w:rsidRPr="000941F6">
        <w:rPr>
          <w:rFonts w:ascii="Garamond" w:hAnsi="Garamond"/>
        </w:rPr>
        <w:t>Rarity u</w:t>
      </w:r>
      <w:r w:rsidRPr="000941F6">
        <w:rPr>
          <w:rFonts w:ascii="Garamond" w:hAnsi="Garamond"/>
        </w:rPr>
        <w:t xml:space="preserve">nto Death,” </w:t>
      </w:r>
      <w:r w:rsidRPr="000941F6">
        <w:rPr>
          <w:rFonts w:ascii="Garamond" w:hAnsi="Garamond"/>
          <w:i/>
        </w:rPr>
        <w:t xml:space="preserve">Song of the Dodo: Island Biogeography in an Age of Extinctions, </w:t>
      </w:r>
      <w:r w:rsidRPr="000941F6">
        <w:rPr>
          <w:rFonts w:ascii="Garamond" w:hAnsi="Garamond"/>
        </w:rPr>
        <w:t>(New York: Scribner, 1996),</w:t>
      </w:r>
      <w:r w:rsidRPr="000941F6">
        <w:rPr>
          <w:rFonts w:ascii="Garamond" w:hAnsi="Garamond"/>
          <w:i/>
        </w:rPr>
        <w:t xml:space="preserve"> </w:t>
      </w:r>
      <w:r w:rsidRPr="000941F6">
        <w:rPr>
          <w:rFonts w:ascii="Garamond" w:hAnsi="Garamond"/>
        </w:rPr>
        <w:t>259-275.</w:t>
      </w:r>
    </w:p>
    <w:p w:rsidR="00B23E01" w:rsidRPr="000941F6" w:rsidRDefault="00B23E01" w:rsidP="00B23E01">
      <w:pPr>
        <w:pStyle w:val="NoSpacing"/>
        <w:rPr>
          <w:rFonts w:ascii="Garamond" w:hAnsi="Garamond"/>
        </w:rPr>
      </w:pPr>
    </w:p>
    <w:p w:rsidR="00B23E01" w:rsidRPr="000941F6" w:rsidRDefault="00B23E01" w:rsidP="00B23E01">
      <w:pPr>
        <w:pStyle w:val="NoSpacing"/>
        <w:rPr>
          <w:rFonts w:ascii="Garamond" w:hAnsi="Garamond"/>
        </w:rPr>
      </w:pPr>
      <w:r w:rsidRPr="000941F6">
        <w:rPr>
          <w:rFonts w:ascii="Garamond" w:hAnsi="Garamond"/>
        </w:rPr>
        <w:t xml:space="preserve">Recommended Reading: </w:t>
      </w:r>
    </w:p>
    <w:p w:rsidR="00DF0F4F" w:rsidRPr="000941F6" w:rsidRDefault="00DF0F4F" w:rsidP="00571005">
      <w:pPr>
        <w:pStyle w:val="NoSpacing"/>
        <w:rPr>
          <w:rFonts w:ascii="Garamond" w:hAnsi="Garamond"/>
        </w:rPr>
      </w:pPr>
      <w:r w:rsidRPr="000941F6">
        <w:rPr>
          <w:rFonts w:ascii="Garamond" w:hAnsi="Garamond"/>
        </w:rPr>
        <w:t xml:space="preserve">Jon T. Coleman, “Animal Last Stands: Empathy and Extinction in the American West” </w:t>
      </w:r>
      <w:r w:rsidRPr="000941F6">
        <w:rPr>
          <w:rFonts w:ascii="Garamond" w:hAnsi="Garamond"/>
          <w:i/>
        </w:rPr>
        <w:t xml:space="preserve">Montana: The Magazine of Western History </w:t>
      </w:r>
      <w:r w:rsidRPr="000941F6">
        <w:rPr>
          <w:rFonts w:ascii="Garamond" w:hAnsi="Garamond"/>
        </w:rPr>
        <w:t xml:space="preserve">55:3(Autumn, 2005), 2-13. </w:t>
      </w:r>
    </w:p>
    <w:p w:rsidR="008C4A5A" w:rsidRDefault="008C4A5A" w:rsidP="00A25A1F">
      <w:pPr>
        <w:pStyle w:val="NoSpacing"/>
        <w:rPr>
          <w:rFonts w:ascii="Garamond" w:hAnsi="Garamond"/>
        </w:rPr>
      </w:pPr>
      <w:r w:rsidRPr="000941F6">
        <w:rPr>
          <w:rFonts w:ascii="Garamond" w:hAnsi="Garamond"/>
        </w:rPr>
        <w:t xml:space="preserve">Mark Barrow, </w:t>
      </w:r>
      <w:r w:rsidRPr="000941F6">
        <w:rPr>
          <w:rFonts w:ascii="Garamond" w:hAnsi="Garamond"/>
          <w:i/>
        </w:rPr>
        <w:t xml:space="preserve">Nature’s Ghosts: Confronting Extinction from the Age of Jefferson to the Age of Ecology, </w:t>
      </w:r>
      <w:r w:rsidRPr="000941F6">
        <w:rPr>
          <w:rFonts w:ascii="Garamond" w:hAnsi="Garamond"/>
        </w:rPr>
        <w:t xml:space="preserve">(Chicago: University of Chicago Press, 2009). </w:t>
      </w:r>
    </w:p>
    <w:p w:rsidR="00B23E01" w:rsidRPr="000941F6" w:rsidRDefault="00B23E01" w:rsidP="00A25A1F">
      <w:pPr>
        <w:pStyle w:val="NoSpacing"/>
        <w:rPr>
          <w:rFonts w:ascii="Garamond" w:hAnsi="Garamond"/>
        </w:rPr>
      </w:pPr>
    </w:p>
    <w:p w:rsidR="00571005" w:rsidRPr="000941F6" w:rsidRDefault="00571005" w:rsidP="00571005">
      <w:pPr>
        <w:pStyle w:val="NoSpacing"/>
        <w:rPr>
          <w:rFonts w:ascii="Garamond" w:hAnsi="Garamond"/>
          <w:b/>
        </w:rPr>
      </w:pPr>
      <w:r w:rsidRPr="000941F6">
        <w:rPr>
          <w:rFonts w:ascii="Garamond" w:hAnsi="Garamond"/>
          <w:b/>
        </w:rPr>
        <w:t>Week 3:</w:t>
      </w:r>
      <w:r w:rsidR="003C384B" w:rsidRPr="000941F6">
        <w:rPr>
          <w:rFonts w:ascii="Garamond" w:hAnsi="Garamond"/>
          <w:b/>
        </w:rPr>
        <w:t xml:space="preserve"> </w:t>
      </w:r>
      <w:r w:rsidR="00DF0F4F" w:rsidRPr="000941F6">
        <w:rPr>
          <w:rFonts w:ascii="Garamond" w:hAnsi="Garamond"/>
          <w:b/>
        </w:rPr>
        <w:t xml:space="preserve">How do we know? </w:t>
      </w:r>
    </w:p>
    <w:p w:rsidR="000D0397" w:rsidRPr="000941F6" w:rsidRDefault="000D0397" w:rsidP="00571005">
      <w:pPr>
        <w:pStyle w:val="NoSpacing"/>
        <w:rPr>
          <w:rFonts w:ascii="Garamond" w:hAnsi="Garamond"/>
          <w:b/>
        </w:rPr>
      </w:pPr>
    </w:p>
    <w:p w:rsidR="00DF0F4F" w:rsidRPr="000941F6" w:rsidRDefault="00571005" w:rsidP="00DF0F4F">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Sep 6</w:t>
      </w:r>
      <w:r w:rsidR="00C9795D" w:rsidRPr="000941F6">
        <w:rPr>
          <w:rFonts w:ascii="Garamond" w:hAnsi="Garamond"/>
          <w:b/>
        </w:rPr>
        <w:t xml:space="preserve"> </w:t>
      </w:r>
      <w:r w:rsidR="0025634E">
        <w:rPr>
          <w:rFonts w:ascii="Garamond" w:hAnsi="Garamond"/>
          <w:b/>
        </w:rPr>
        <w:tab/>
      </w:r>
      <w:r w:rsidR="00C9795D" w:rsidRPr="000941F6">
        <w:rPr>
          <w:rFonts w:ascii="Garamond" w:hAnsi="Garamond"/>
        </w:rPr>
        <w:t xml:space="preserve">Library Research Session with Dr. Cheryl </w:t>
      </w:r>
      <w:proofErr w:type="spellStart"/>
      <w:r w:rsidR="00C9795D" w:rsidRPr="000941F6">
        <w:rPr>
          <w:rFonts w:ascii="Garamond" w:hAnsi="Garamond"/>
        </w:rPr>
        <w:t>Oestreicher</w:t>
      </w:r>
      <w:proofErr w:type="spellEnd"/>
      <w:r w:rsidR="00C9795D" w:rsidRPr="000941F6">
        <w:rPr>
          <w:rFonts w:ascii="Garamond" w:hAnsi="Garamond"/>
        </w:rPr>
        <w:t xml:space="preserve">, Head of Special Collections </w:t>
      </w:r>
    </w:p>
    <w:p w:rsidR="00C9795D" w:rsidRPr="000941F6" w:rsidRDefault="00C9795D" w:rsidP="00C9795D">
      <w:pPr>
        <w:pStyle w:val="NoSpacing"/>
        <w:ind w:firstLine="720"/>
        <w:rPr>
          <w:rFonts w:ascii="Garamond" w:hAnsi="Garamond"/>
        </w:rPr>
      </w:pPr>
      <w:r w:rsidRPr="000941F6">
        <w:rPr>
          <w:rFonts w:ascii="Garamond" w:hAnsi="Garamond"/>
        </w:rPr>
        <w:t>HELD IN LIBRARY Room 201C (in the CID area)</w:t>
      </w:r>
    </w:p>
    <w:p w:rsidR="00DF0F4F" w:rsidRPr="000941F6" w:rsidRDefault="000D0397" w:rsidP="000D0397">
      <w:pPr>
        <w:pStyle w:val="NoSpacing"/>
        <w:rPr>
          <w:rFonts w:ascii="Garamond" w:hAnsi="Garamond"/>
        </w:rPr>
      </w:pPr>
      <w:r w:rsidRPr="000941F6">
        <w:rPr>
          <w:rFonts w:ascii="Garamond" w:hAnsi="Garamond"/>
        </w:rPr>
        <w:t>Primary Readings:</w:t>
      </w:r>
      <w:r w:rsidR="00A25A1F" w:rsidRPr="000941F6">
        <w:rPr>
          <w:rFonts w:ascii="Garamond" w:hAnsi="Garamond"/>
        </w:rPr>
        <w:t xml:space="preserve"> Locate a newspaper article, children’s story, and field guide on your animal. </w:t>
      </w:r>
    </w:p>
    <w:p w:rsidR="000D0397" w:rsidRPr="000941F6" w:rsidRDefault="000D0397" w:rsidP="00DF0F4F">
      <w:pPr>
        <w:pStyle w:val="NoSpacing"/>
        <w:rPr>
          <w:rFonts w:ascii="Garamond" w:hAnsi="Garamond"/>
          <w:b/>
        </w:rPr>
      </w:pPr>
    </w:p>
    <w:p w:rsidR="00DF0F4F" w:rsidRPr="000941F6" w:rsidRDefault="00571005" w:rsidP="00DF0F4F">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Sep 8</w:t>
      </w:r>
      <w:r w:rsidR="003C384B" w:rsidRPr="000941F6">
        <w:rPr>
          <w:rFonts w:ascii="Garamond" w:hAnsi="Garamond"/>
          <w:b/>
        </w:rPr>
        <w:t xml:space="preserve"> </w:t>
      </w:r>
      <w:r w:rsidR="0025634E">
        <w:rPr>
          <w:rFonts w:ascii="Garamond" w:hAnsi="Garamond"/>
          <w:b/>
        </w:rPr>
        <w:tab/>
      </w:r>
      <w:r w:rsidR="00BA4AE8" w:rsidRPr="000941F6">
        <w:rPr>
          <w:rFonts w:ascii="Garamond" w:hAnsi="Garamond"/>
        </w:rPr>
        <w:t xml:space="preserve">Ways of knowing in different places. </w:t>
      </w:r>
      <w:r w:rsidR="00A25A1F" w:rsidRPr="000941F6">
        <w:rPr>
          <w:rFonts w:ascii="Garamond" w:hAnsi="Garamond"/>
        </w:rPr>
        <w:t xml:space="preserve">From different sources. </w:t>
      </w:r>
    </w:p>
    <w:p w:rsidR="00BA4AE8" w:rsidRPr="000941F6" w:rsidRDefault="000D0397" w:rsidP="000D0397">
      <w:pPr>
        <w:pStyle w:val="NoSpacing"/>
        <w:rPr>
          <w:rFonts w:ascii="Garamond" w:hAnsi="Garamond"/>
        </w:rPr>
      </w:pPr>
      <w:r w:rsidRPr="000941F6">
        <w:rPr>
          <w:rFonts w:ascii="Garamond" w:hAnsi="Garamond"/>
        </w:rPr>
        <w:t>Primary Readings:</w:t>
      </w:r>
    </w:p>
    <w:p w:rsidR="00A25A1F" w:rsidRPr="000941F6" w:rsidRDefault="00A25A1F" w:rsidP="0029554F">
      <w:pPr>
        <w:pStyle w:val="NoSpacing"/>
        <w:ind w:firstLine="720"/>
        <w:rPr>
          <w:rFonts w:ascii="Garamond" w:hAnsi="Garamond"/>
        </w:rPr>
      </w:pPr>
      <w:r w:rsidRPr="000941F6">
        <w:rPr>
          <w:rFonts w:ascii="Garamond" w:hAnsi="Garamond"/>
        </w:rPr>
        <w:t xml:space="preserve">Harriet </w:t>
      </w:r>
      <w:proofErr w:type="spellStart"/>
      <w:r w:rsidRPr="000941F6">
        <w:rPr>
          <w:rFonts w:ascii="Garamond" w:hAnsi="Garamond"/>
        </w:rPr>
        <w:t>Ritvo</w:t>
      </w:r>
      <w:proofErr w:type="spellEnd"/>
      <w:r w:rsidRPr="000941F6">
        <w:rPr>
          <w:rFonts w:ascii="Garamond" w:hAnsi="Garamond"/>
        </w:rPr>
        <w:t xml:space="preserve">, “Learning from Animals: Natural History for Children in the Eighteenth and Nineteenth Centuries,” chapter 2 in </w:t>
      </w:r>
      <w:r w:rsidRPr="000941F6">
        <w:rPr>
          <w:rFonts w:ascii="Garamond" w:hAnsi="Garamond"/>
          <w:i/>
        </w:rPr>
        <w:t xml:space="preserve">Noble Cows and Hybrid Zebras: Essays on Animals and History, </w:t>
      </w:r>
      <w:r w:rsidRPr="000941F6">
        <w:rPr>
          <w:rFonts w:ascii="Garamond" w:hAnsi="Garamond"/>
        </w:rPr>
        <w:t xml:space="preserve">(Charlottesville: University of Virginia Press, 2010), 29-49. </w:t>
      </w:r>
    </w:p>
    <w:p w:rsidR="00A25A1F" w:rsidRPr="000941F6" w:rsidRDefault="00A25A1F" w:rsidP="00DF0F4F">
      <w:pPr>
        <w:pStyle w:val="NoSpacing"/>
        <w:rPr>
          <w:rFonts w:ascii="Garamond" w:hAnsi="Garamond"/>
        </w:rPr>
      </w:pPr>
    </w:p>
    <w:p w:rsidR="00DF0F4F" w:rsidRPr="000941F6" w:rsidRDefault="00DF0F4F" w:rsidP="0029554F">
      <w:pPr>
        <w:pStyle w:val="NoSpacing"/>
        <w:ind w:firstLine="720"/>
        <w:rPr>
          <w:rFonts w:ascii="Garamond" w:hAnsi="Garamond"/>
        </w:rPr>
      </w:pPr>
      <w:r w:rsidRPr="000941F6">
        <w:rPr>
          <w:rFonts w:ascii="Garamond" w:hAnsi="Garamond"/>
        </w:rPr>
        <w:t xml:space="preserve">Nancy J. Jacobs, “The Intimate Politics of Ornithology in Colonial Africa” </w:t>
      </w:r>
      <w:r w:rsidRPr="000941F6">
        <w:rPr>
          <w:rFonts w:ascii="Garamond" w:hAnsi="Garamond"/>
          <w:i/>
        </w:rPr>
        <w:t xml:space="preserve">Comparative Studies in Society and History, </w:t>
      </w:r>
      <w:r w:rsidRPr="000941F6">
        <w:rPr>
          <w:rFonts w:ascii="Garamond" w:hAnsi="Garamond"/>
        </w:rPr>
        <w:t xml:space="preserve">48:3(2006), 564-603. </w:t>
      </w:r>
    </w:p>
    <w:p w:rsidR="00DF0F4F" w:rsidRPr="000941F6" w:rsidRDefault="00DF0F4F" w:rsidP="00571005">
      <w:pPr>
        <w:pStyle w:val="NoSpacing"/>
        <w:rPr>
          <w:rFonts w:ascii="Garamond" w:hAnsi="Garamond"/>
        </w:rPr>
      </w:pPr>
    </w:p>
    <w:p w:rsidR="00571005" w:rsidRPr="000941F6" w:rsidRDefault="00571005" w:rsidP="00571005">
      <w:pPr>
        <w:pStyle w:val="NoSpacing"/>
        <w:rPr>
          <w:rFonts w:ascii="Garamond" w:hAnsi="Garamond"/>
          <w:b/>
        </w:rPr>
      </w:pPr>
      <w:r w:rsidRPr="000941F6">
        <w:rPr>
          <w:rFonts w:ascii="Garamond" w:hAnsi="Garamond"/>
          <w:b/>
        </w:rPr>
        <w:t xml:space="preserve">Week 4: </w:t>
      </w:r>
      <w:r w:rsidR="00F90EC6" w:rsidRPr="000941F6">
        <w:rPr>
          <w:rFonts w:ascii="Garamond" w:hAnsi="Garamond"/>
          <w:b/>
        </w:rPr>
        <w:t xml:space="preserve"> </w:t>
      </w:r>
      <w:r w:rsidR="00DF0F4F" w:rsidRPr="000941F6">
        <w:rPr>
          <w:rFonts w:ascii="Garamond" w:hAnsi="Garamond"/>
          <w:b/>
        </w:rPr>
        <w:t xml:space="preserve">Where do Animals Belong?  </w:t>
      </w:r>
    </w:p>
    <w:p w:rsidR="000D0397" w:rsidRPr="000941F6" w:rsidRDefault="000D0397" w:rsidP="00571005">
      <w:pPr>
        <w:pStyle w:val="NoSpacing"/>
        <w:rPr>
          <w:rFonts w:ascii="Garamond" w:hAnsi="Garamond"/>
          <w:b/>
        </w:rPr>
      </w:pPr>
    </w:p>
    <w:p w:rsidR="000D0397" w:rsidRPr="000941F6" w:rsidRDefault="00571005" w:rsidP="00DF0F4F">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Sep 13</w:t>
      </w:r>
      <w:r w:rsidR="000D0397" w:rsidRPr="000941F6">
        <w:rPr>
          <w:rFonts w:ascii="Garamond" w:hAnsi="Garamond"/>
        </w:rPr>
        <w:t xml:space="preserve"> </w:t>
      </w:r>
      <w:r w:rsidR="0025634E">
        <w:rPr>
          <w:rFonts w:ascii="Garamond" w:hAnsi="Garamond"/>
        </w:rPr>
        <w:tab/>
      </w:r>
      <w:r w:rsidR="000D0397" w:rsidRPr="000941F6">
        <w:rPr>
          <w:rFonts w:ascii="Garamond" w:hAnsi="Garamond"/>
        </w:rPr>
        <w:t>Separate continents</w:t>
      </w:r>
      <w:r w:rsidR="00B23E01">
        <w:rPr>
          <w:rFonts w:ascii="Garamond" w:hAnsi="Garamond"/>
        </w:rPr>
        <w:t>?</w:t>
      </w:r>
      <w:r w:rsidR="000D0397" w:rsidRPr="000941F6">
        <w:rPr>
          <w:rFonts w:ascii="Garamond" w:hAnsi="Garamond"/>
        </w:rPr>
        <w:t xml:space="preserve"> </w:t>
      </w:r>
    </w:p>
    <w:p w:rsidR="000D0397" w:rsidRPr="000941F6" w:rsidRDefault="000D0397" w:rsidP="00DF0F4F">
      <w:pPr>
        <w:pStyle w:val="NoSpacing"/>
        <w:rPr>
          <w:rFonts w:ascii="Garamond" w:hAnsi="Garamond"/>
        </w:rPr>
      </w:pPr>
      <w:r w:rsidRPr="000941F6">
        <w:rPr>
          <w:rFonts w:ascii="Garamond" w:hAnsi="Garamond"/>
        </w:rPr>
        <w:t xml:space="preserve">Primary Readings: </w:t>
      </w:r>
    </w:p>
    <w:p w:rsidR="00DF0F4F" w:rsidRPr="000941F6" w:rsidRDefault="000D0397" w:rsidP="0029554F">
      <w:pPr>
        <w:pStyle w:val="NoSpacing"/>
        <w:ind w:firstLine="720"/>
        <w:rPr>
          <w:rFonts w:ascii="Garamond" w:hAnsi="Garamond"/>
          <w:i/>
        </w:rPr>
      </w:pPr>
      <w:r w:rsidRPr="000941F6">
        <w:rPr>
          <w:rFonts w:ascii="Garamond" w:hAnsi="Garamond"/>
        </w:rPr>
        <w:t xml:space="preserve">Alfred W. </w:t>
      </w:r>
      <w:r w:rsidR="00DF0F4F" w:rsidRPr="000941F6">
        <w:rPr>
          <w:rFonts w:ascii="Garamond" w:hAnsi="Garamond"/>
        </w:rPr>
        <w:t xml:space="preserve">Crosby, </w:t>
      </w:r>
      <w:r w:rsidR="00395624" w:rsidRPr="000941F6">
        <w:rPr>
          <w:rFonts w:ascii="Garamond" w:hAnsi="Garamond"/>
        </w:rPr>
        <w:t xml:space="preserve">“The Contrasts,” chapter 1 in </w:t>
      </w:r>
      <w:r w:rsidR="00395624" w:rsidRPr="000941F6">
        <w:rPr>
          <w:rFonts w:ascii="Garamond" w:hAnsi="Garamond"/>
          <w:i/>
        </w:rPr>
        <w:t xml:space="preserve">The </w:t>
      </w:r>
      <w:r w:rsidR="00DF0F4F" w:rsidRPr="000941F6">
        <w:rPr>
          <w:rFonts w:ascii="Garamond" w:hAnsi="Garamond"/>
          <w:i/>
        </w:rPr>
        <w:t>Columbian Exchange</w:t>
      </w:r>
      <w:r w:rsidRPr="000941F6">
        <w:rPr>
          <w:rFonts w:ascii="Garamond" w:hAnsi="Garamond"/>
          <w:i/>
        </w:rPr>
        <w:t xml:space="preserve">: Biological and Cultural Consequences of 1492, </w:t>
      </w:r>
      <w:r w:rsidRPr="000941F6">
        <w:rPr>
          <w:rFonts w:ascii="Garamond" w:hAnsi="Garamond"/>
        </w:rPr>
        <w:t xml:space="preserve">(Westport, Conn.: Greenwood Press, 1972), 3-34. </w:t>
      </w:r>
      <w:r w:rsidR="00DF0F4F" w:rsidRPr="000941F6">
        <w:rPr>
          <w:rFonts w:ascii="Garamond" w:hAnsi="Garamond"/>
          <w:i/>
        </w:rPr>
        <w:t xml:space="preserve"> </w:t>
      </w:r>
    </w:p>
    <w:p w:rsidR="00FD02B9" w:rsidRDefault="00FD02B9" w:rsidP="00571005">
      <w:pPr>
        <w:pStyle w:val="NoSpacing"/>
        <w:rPr>
          <w:rFonts w:ascii="Garamond" w:hAnsi="Garamond"/>
        </w:rPr>
      </w:pPr>
    </w:p>
    <w:p w:rsidR="00CC21CE" w:rsidRDefault="00CC21CE" w:rsidP="0029554F">
      <w:pPr>
        <w:pStyle w:val="NoSpacing"/>
        <w:ind w:firstLine="720"/>
        <w:rPr>
          <w:rFonts w:ascii="Garamond" w:hAnsi="Garamond"/>
        </w:rPr>
      </w:pPr>
      <w:r>
        <w:rPr>
          <w:rFonts w:ascii="Garamond" w:hAnsi="Garamond"/>
        </w:rPr>
        <w:t xml:space="preserve">Harriet </w:t>
      </w:r>
      <w:proofErr w:type="spellStart"/>
      <w:r>
        <w:rPr>
          <w:rFonts w:ascii="Garamond" w:hAnsi="Garamond"/>
        </w:rPr>
        <w:t>Ritvo</w:t>
      </w:r>
      <w:proofErr w:type="spellEnd"/>
      <w:r>
        <w:rPr>
          <w:rFonts w:ascii="Garamond" w:hAnsi="Garamond"/>
        </w:rPr>
        <w:t xml:space="preserve"> </w:t>
      </w:r>
      <w:r w:rsidRPr="00CC21CE">
        <w:rPr>
          <w:rFonts w:ascii="Garamond" w:hAnsi="Garamond"/>
        </w:rPr>
        <w:t xml:space="preserve">“Going Forth and Multiplying: Animal Acclimatization and Invasion” </w:t>
      </w:r>
      <w:r w:rsidRPr="00CC21CE">
        <w:rPr>
          <w:rFonts w:ascii="Garamond" w:hAnsi="Garamond"/>
          <w:i/>
        </w:rPr>
        <w:t>Environmental History</w:t>
      </w:r>
      <w:r w:rsidRPr="00CC21CE">
        <w:rPr>
          <w:rFonts w:ascii="Garamond" w:hAnsi="Garamond"/>
        </w:rPr>
        <w:t xml:space="preserve"> 17:2 (</w:t>
      </w:r>
      <w:r>
        <w:rPr>
          <w:rFonts w:ascii="Garamond" w:hAnsi="Garamond"/>
        </w:rPr>
        <w:t xml:space="preserve">2012), </w:t>
      </w:r>
      <w:r w:rsidRPr="00CC21CE">
        <w:rPr>
          <w:rFonts w:ascii="Garamond" w:hAnsi="Garamond"/>
        </w:rPr>
        <w:t>pp.1 –11.</w:t>
      </w:r>
    </w:p>
    <w:p w:rsidR="00CC21CE" w:rsidRPr="000941F6" w:rsidRDefault="00CC21CE" w:rsidP="00571005">
      <w:pPr>
        <w:pStyle w:val="NoSpacing"/>
        <w:rPr>
          <w:rFonts w:ascii="Garamond" w:hAnsi="Garamond"/>
        </w:rPr>
      </w:pPr>
    </w:p>
    <w:p w:rsidR="00FD02B9" w:rsidRPr="000941F6" w:rsidRDefault="00FD02B9" w:rsidP="00571005">
      <w:pPr>
        <w:pStyle w:val="NoSpacing"/>
        <w:rPr>
          <w:rFonts w:ascii="Garamond" w:hAnsi="Garamond"/>
        </w:rPr>
      </w:pPr>
      <w:r w:rsidRPr="000941F6">
        <w:rPr>
          <w:rFonts w:ascii="Garamond" w:hAnsi="Garamond"/>
        </w:rPr>
        <w:t>Recommended Reading:</w:t>
      </w:r>
    </w:p>
    <w:p w:rsidR="00BA4AE8" w:rsidRPr="000941F6" w:rsidRDefault="00BA4AE8" w:rsidP="00571005">
      <w:pPr>
        <w:pStyle w:val="NoSpacing"/>
        <w:rPr>
          <w:rFonts w:ascii="Garamond" w:hAnsi="Garamond"/>
        </w:rPr>
      </w:pPr>
      <w:r w:rsidRPr="000941F6">
        <w:rPr>
          <w:rFonts w:ascii="Garamond" w:hAnsi="Garamond"/>
        </w:rPr>
        <w:t xml:space="preserve">Charles C. Mann, </w:t>
      </w:r>
      <w:r w:rsidRPr="000941F6">
        <w:rPr>
          <w:rFonts w:ascii="Garamond" w:hAnsi="Garamond"/>
          <w:i/>
        </w:rPr>
        <w:t xml:space="preserve">1491: New Revelations of the Americas before Columbus, </w:t>
      </w:r>
      <w:r w:rsidRPr="000941F6">
        <w:rPr>
          <w:rFonts w:ascii="Garamond" w:hAnsi="Garamond"/>
        </w:rPr>
        <w:t xml:space="preserve">(New York: Vintage, 2005). </w:t>
      </w:r>
    </w:p>
    <w:p w:rsidR="00FD02B9" w:rsidRPr="000941F6" w:rsidRDefault="00FD02B9" w:rsidP="00FD02B9">
      <w:pPr>
        <w:pStyle w:val="NoSpacing"/>
        <w:rPr>
          <w:rFonts w:ascii="Garamond" w:hAnsi="Garamond"/>
        </w:rPr>
      </w:pPr>
      <w:r w:rsidRPr="000941F6">
        <w:rPr>
          <w:rFonts w:ascii="Garamond" w:hAnsi="Garamond"/>
        </w:rPr>
        <w:t>Alfred W. Crosby, “The Columbian Exchange: Plants, Animals, and Disease between the Old and New Worlds,” National Humanities Center.</w:t>
      </w:r>
    </w:p>
    <w:p w:rsidR="00FD02B9" w:rsidRPr="000941F6" w:rsidRDefault="006F68D9" w:rsidP="00571005">
      <w:pPr>
        <w:pStyle w:val="NoSpacing"/>
        <w:rPr>
          <w:rFonts w:ascii="Garamond" w:hAnsi="Garamond"/>
        </w:rPr>
      </w:pPr>
      <w:hyperlink r:id="rId8" w:history="1">
        <w:r w:rsidR="00FD02B9" w:rsidRPr="000941F6">
          <w:rPr>
            <w:rStyle w:val="Hyperlink"/>
            <w:rFonts w:ascii="Garamond" w:hAnsi="Garamond"/>
          </w:rPr>
          <w:t>http://nationalhumanitiescenter.org/tserve/nattrans/ntecoindian/essays/columbian.htm</w:t>
        </w:r>
      </w:hyperlink>
    </w:p>
    <w:p w:rsidR="00FD02B9" w:rsidRPr="000941F6" w:rsidRDefault="00FD02B9" w:rsidP="00571005">
      <w:pPr>
        <w:pStyle w:val="NoSpacing"/>
        <w:rPr>
          <w:rFonts w:ascii="Garamond" w:hAnsi="Garamond"/>
        </w:rPr>
      </w:pPr>
    </w:p>
    <w:p w:rsidR="00DF0F4F" w:rsidRPr="000941F6" w:rsidRDefault="00571005" w:rsidP="00DF0F4F">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Sep 15</w:t>
      </w:r>
      <w:r w:rsidR="0025634E">
        <w:rPr>
          <w:rFonts w:ascii="Garamond" w:hAnsi="Garamond"/>
          <w:b/>
        </w:rPr>
        <w:tab/>
      </w:r>
      <w:r w:rsidR="003C384B" w:rsidRPr="000941F6">
        <w:rPr>
          <w:rFonts w:ascii="Garamond" w:hAnsi="Garamond"/>
        </w:rPr>
        <w:t xml:space="preserve"> </w:t>
      </w:r>
      <w:r w:rsidR="00B805B3" w:rsidRPr="000941F6">
        <w:rPr>
          <w:rFonts w:ascii="Garamond" w:hAnsi="Garamond"/>
        </w:rPr>
        <w:t>Invasion</w:t>
      </w:r>
      <w:r w:rsidR="00A9057A" w:rsidRPr="000941F6">
        <w:rPr>
          <w:rFonts w:ascii="Garamond" w:hAnsi="Garamond"/>
        </w:rPr>
        <w:t xml:space="preserve">. </w:t>
      </w:r>
    </w:p>
    <w:p w:rsidR="00A25A1F" w:rsidRPr="000941F6" w:rsidRDefault="00A25A1F" w:rsidP="00A25A1F">
      <w:pPr>
        <w:pStyle w:val="NoSpacing"/>
        <w:rPr>
          <w:rFonts w:ascii="Garamond" w:hAnsi="Garamond"/>
        </w:rPr>
      </w:pPr>
      <w:r w:rsidRPr="000941F6">
        <w:rPr>
          <w:rFonts w:ascii="Garamond" w:hAnsi="Garamond"/>
        </w:rPr>
        <w:lastRenderedPageBreak/>
        <w:t xml:space="preserve">Film in class: </w:t>
      </w:r>
      <w:r w:rsidRPr="000941F6">
        <w:rPr>
          <w:rFonts w:ascii="Garamond" w:hAnsi="Garamond"/>
          <w:i/>
        </w:rPr>
        <w:t xml:space="preserve">Cane Toads </w:t>
      </w:r>
    </w:p>
    <w:p w:rsidR="00A9057A" w:rsidRDefault="000D0397" w:rsidP="000D0397">
      <w:pPr>
        <w:pStyle w:val="NoSpacing"/>
        <w:rPr>
          <w:rFonts w:ascii="Garamond" w:hAnsi="Garamond"/>
        </w:rPr>
      </w:pPr>
      <w:r w:rsidRPr="000941F6">
        <w:rPr>
          <w:rFonts w:ascii="Garamond" w:hAnsi="Garamond"/>
        </w:rPr>
        <w:t>Primary Readings:</w:t>
      </w:r>
    </w:p>
    <w:p w:rsidR="00C456F0" w:rsidRPr="000941F6" w:rsidRDefault="00C456F0" w:rsidP="000D0397">
      <w:pPr>
        <w:pStyle w:val="NoSpacing"/>
        <w:rPr>
          <w:rFonts w:ascii="Garamond" w:hAnsi="Garamond"/>
        </w:rPr>
      </w:pPr>
      <w:r>
        <w:rPr>
          <w:rFonts w:ascii="Garamond" w:hAnsi="Garamond"/>
        </w:rPr>
        <w:t>Bring with you having read and able to explain three copies of potential copies of your newspaper, children’s story, and field guides.</w:t>
      </w:r>
    </w:p>
    <w:p w:rsidR="00A9057A" w:rsidRPr="000941F6" w:rsidRDefault="00A9057A" w:rsidP="00DF0F4F">
      <w:pPr>
        <w:pStyle w:val="NoSpacing"/>
        <w:rPr>
          <w:rFonts w:ascii="Garamond" w:hAnsi="Garamond"/>
        </w:rPr>
      </w:pPr>
    </w:p>
    <w:p w:rsidR="00A9057A" w:rsidRPr="000941F6" w:rsidRDefault="00A9057A" w:rsidP="00DF0F4F">
      <w:pPr>
        <w:pStyle w:val="NoSpacing"/>
        <w:rPr>
          <w:rFonts w:ascii="Garamond" w:hAnsi="Garamond"/>
        </w:rPr>
      </w:pPr>
      <w:r w:rsidRPr="000941F6">
        <w:rPr>
          <w:rFonts w:ascii="Garamond" w:hAnsi="Garamond"/>
        </w:rPr>
        <w:t>Recommended Readings:</w:t>
      </w:r>
    </w:p>
    <w:p w:rsidR="00C456F0" w:rsidRDefault="00C456F0" w:rsidP="009E3BEF">
      <w:pPr>
        <w:pStyle w:val="NoSpacing"/>
        <w:ind w:firstLine="720"/>
        <w:rPr>
          <w:rFonts w:ascii="Garamond" w:hAnsi="Garamond"/>
        </w:rPr>
      </w:pPr>
      <w:r w:rsidRPr="000941F6">
        <w:rPr>
          <w:rFonts w:ascii="Garamond" w:hAnsi="Garamond"/>
        </w:rPr>
        <w:t xml:space="preserve">Eric C. Rolls, “The Spread: The Grey Blanket” and “The </w:t>
      </w:r>
      <w:proofErr w:type="spellStart"/>
      <w:r w:rsidRPr="000941F6">
        <w:rPr>
          <w:rFonts w:ascii="Garamond" w:hAnsi="Garamond"/>
        </w:rPr>
        <w:t>Rabbiters</w:t>
      </w:r>
      <w:proofErr w:type="spellEnd"/>
      <w:r w:rsidRPr="000941F6">
        <w:rPr>
          <w:rFonts w:ascii="Garamond" w:hAnsi="Garamond"/>
        </w:rPr>
        <w:t xml:space="preserve">” in </w:t>
      </w:r>
      <w:r w:rsidRPr="000941F6">
        <w:rPr>
          <w:rFonts w:ascii="Garamond" w:hAnsi="Garamond"/>
          <w:i/>
        </w:rPr>
        <w:t xml:space="preserve">They All Ran Wild: The Story of Pests in the Land of Australia, </w:t>
      </w:r>
      <w:r w:rsidRPr="000941F6">
        <w:rPr>
          <w:rFonts w:ascii="Garamond" w:hAnsi="Garamond"/>
        </w:rPr>
        <w:t xml:space="preserve">(Sydney: Angus &amp; Robertson Publishers, 1984 [1969]) 48-90 and 90-137. </w:t>
      </w:r>
    </w:p>
    <w:p w:rsidR="00A9057A" w:rsidRPr="000941F6" w:rsidRDefault="00A9057A" w:rsidP="009E3BEF">
      <w:pPr>
        <w:pStyle w:val="NoSpacing"/>
        <w:ind w:firstLine="720"/>
        <w:rPr>
          <w:rFonts w:ascii="Garamond" w:hAnsi="Garamond"/>
        </w:rPr>
      </w:pPr>
      <w:r w:rsidRPr="000941F6">
        <w:rPr>
          <w:rFonts w:ascii="Garamond" w:hAnsi="Garamond"/>
        </w:rPr>
        <w:t xml:space="preserve">Julie </w:t>
      </w:r>
      <w:proofErr w:type="spellStart"/>
      <w:r w:rsidRPr="000941F6">
        <w:rPr>
          <w:rFonts w:ascii="Garamond" w:hAnsi="Garamond"/>
        </w:rPr>
        <w:t>Savidge</w:t>
      </w:r>
      <w:proofErr w:type="spellEnd"/>
      <w:r w:rsidRPr="000941F6">
        <w:rPr>
          <w:rFonts w:ascii="Garamond" w:hAnsi="Garamond"/>
        </w:rPr>
        <w:t xml:space="preserve">, “Extinction of an Island Forest Avifauna by and Introduced Snake, </w:t>
      </w:r>
      <w:r w:rsidRPr="000941F6">
        <w:rPr>
          <w:rFonts w:ascii="Garamond" w:hAnsi="Garamond"/>
          <w:i/>
        </w:rPr>
        <w:t xml:space="preserve">Ecology </w:t>
      </w:r>
      <w:r w:rsidRPr="000941F6">
        <w:rPr>
          <w:rFonts w:ascii="Garamond" w:hAnsi="Garamond"/>
        </w:rPr>
        <w:t>68:3(June 1987), 660-668.</w:t>
      </w:r>
      <w:bookmarkStart w:id="0" w:name="top"/>
    </w:p>
    <w:bookmarkEnd w:id="0"/>
    <w:p w:rsidR="00B805B3" w:rsidRPr="000941F6" w:rsidRDefault="00B805B3" w:rsidP="00571005">
      <w:pPr>
        <w:pStyle w:val="NoSpacing"/>
        <w:rPr>
          <w:rFonts w:ascii="Garamond" w:hAnsi="Garamond"/>
        </w:rPr>
      </w:pPr>
    </w:p>
    <w:p w:rsidR="00571005" w:rsidRPr="000941F6" w:rsidRDefault="00571005" w:rsidP="00571005">
      <w:pPr>
        <w:pStyle w:val="NoSpacing"/>
        <w:rPr>
          <w:rFonts w:ascii="Garamond" w:hAnsi="Garamond"/>
          <w:b/>
        </w:rPr>
      </w:pPr>
      <w:r w:rsidRPr="000941F6">
        <w:rPr>
          <w:rFonts w:ascii="Garamond" w:hAnsi="Garamond"/>
          <w:b/>
        </w:rPr>
        <w:t>Week 5:</w:t>
      </w:r>
      <w:r w:rsidR="009B6A2E" w:rsidRPr="000941F6">
        <w:rPr>
          <w:rFonts w:ascii="Garamond" w:hAnsi="Garamond"/>
          <w:b/>
        </w:rPr>
        <w:t xml:space="preserve"> </w:t>
      </w:r>
      <w:r w:rsidR="00784F8F" w:rsidRPr="000941F6">
        <w:rPr>
          <w:rFonts w:ascii="Garamond" w:hAnsi="Garamond"/>
          <w:b/>
        </w:rPr>
        <w:t>Where to keep animals?</w:t>
      </w:r>
      <w:r w:rsidR="00DF0F4F" w:rsidRPr="000941F6">
        <w:rPr>
          <w:rFonts w:ascii="Garamond" w:hAnsi="Garamond"/>
          <w:b/>
        </w:rPr>
        <w:t xml:space="preserve"> </w:t>
      </w:r>
    </w:p>
    <w:p w:rsidR="004A55BB" w:rsidRPr="000941F6" w:rsidRDefault="004A55BB" w:rsidP="00571005">
      <w:pPr>
        <w:pStyle w:val="NoSpacing"/>
        <w:rPr>
          <w:rFonts w:ascii="Garamond" w:hAnsi="Garamond"/>
          <w:b/>
        </w:rPr>
      </w:pPr>
    </w:p>
    <w:p w:rsidR="00DF0F4F" w:rsidRPr="000941F6" w:rsidRDefault="00571005" w:rsidP="00571005">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Sep 20</w:t>
      </w:r>
      <w:r w:rsidR="00B24EA8" w:rsidRPr="000941F6">
        <w:rPr>
          <w:rFonts w:ascii="Garamond" w:hAnsi="Garamond"/>
          <w:b/>
        </w:rPr>
        <w:t xml:space="preserve"> </w:t>
      </w:r>
      <w:r w:rsidR="0025634E">
        <w:rPr>
          <w:rFonts w:ascii="Garamond" w:hAnsi="Garamond"/>
          <w:b/>
        </w:rPr>
        <w:tab/>
      </w:r>
      <w:r w:rsidR="0025634E">
        <w:rPr>
          <w:rFonts w:ascii="Garamond" w:hAnsi="Garamond"/>
        </w:rPr>
        <w:t>O</w:t>
      </w:r>
      <w:r w:rsidR="00B805B3" w:rsidRPr="000941F6">
        <w:rPr>
          <w:rFonts w:ascii="Garamond" w:hAnsi="Garamond"/>
        </w:rPr>
        <w:t>n</w:t>
      </w:r>
      <w:r w:rsidR="00B805B3" w:rsidRPr="000941F6">
        <w:rPr>
          <w:rFonts w:ascii="Garamond" w:hAnsi="Garamond"/>
          <w:b/>
        </w:rPr>
        <w:t xml:space="preserve"> </w:t>
      </w:r>
      <w:r w:rsidR="00B805B3" w:rsidRPr="000941F6">
        <w:rPr>
          <w:rFonts w:ascii="Garamond" w:hAnsi="Garamond"/>
        </w:rPr>
        <w:t>visiting animals</w:t>
      </w:r>
      <w:r w:rsidR="00A25A1F" w:rsidRPr="000941F6">
        <w:rPr>
          <w:rFonts w:ascii="Garamond" w:hAnsi="Garamond"/>
        </w:rPr>
        <w:t xml:space="preserve">. </w:t>
      </w:r>
    </w:p>
    <w:p w:rsidR="009F0999" w:rsidRPr="000941F6" w:rsidRDefault="009F0999" w:rsidP="009F0999">
      <w:pPr>
        <w:pStyle w:val="NoSpacing"/>
        <w:rPr>
          <w:rFonts w:ascii="Garamond" w:hAnsi="Garamond"/>
          <w:b/>
        </w:rPr>
      </w:pPr>
      <w:r w:rsidRPr="000941F6">
        <w:rPr>
          <w:rFonts w:ascii="Garamond" w:hAnsi="Garamond"/>
          <w:b/>
        </w:rPr>
        <w:t>Three Lenses Assignment Due</w:t>
      </w:r>
    </w:p>
    <w:p w:rsidR="000D0397" w:rsidRPr="000941F6" w:rsidRDefault="000D0397" w:rsidP="000D0397">
      <w:pPr>
        <w:pStyle w:val="NoSpacing"/>
        <w:rPr>
          <w:rFonts w:ascii="Garamond" w:hAnsi="Garamond"/>
        </w:rPr>
      </w:pPr>
      <w:r w:rsidRPr="000941F6">
        <w:rPr>
          <w:rFonts w:ascii="Garamond" w:hAnsi="Garamond"/>
        </w:rPr>
        <w:t>Primary Readings:</w:t>
      </w:r>
    </w:p>
    <w:p w:rsidR="00DF0F4F" w:rsidRPr="000941F6" w:rsidRDefault="00DF0F4F" w:rsidP="0029554F">
      <w:pPr>
        <w:pStyle w:val="NoSpacing"/>
        <w:ind w:firstLine="720"/>
        <w:rPr>
          <w:rFonts w:ascii="Garamond" w:hAnsi="Garamond"/>
          <w:sz w:val="22"/>
          <w:szCs w:val="22"/>
        </w:rPr>
      </w:pPr>
      <w:r w:rsidRPr="000941F6">
        <w:rPr>
          <w:rFonts w:ascii="Garamond" w:hAnsi="Garamond"/>
        </w:rPr>
        <w:t xml:space="preserve">Elizabeth Hanson, “Introduction” and “Zoos Old and New” in </w:t>
      </w:r>
      <w:r w:rsidRPr="000941F6">
        <w:rPr>
          <w:rFonts w:ascii="Garamond" w:hAnsi="Garamond"/>
          <w:i/>
        </w:rPr>
        <w:t xml:space="preserve">Animal Attractions: Nature on Display in American Zoos, </w:t>
      </w:r>
      <w:r w:rsidRPr="000941F6">
        <w:rPr>
          <w:rFonts w:ascii="Garamond" w:hAnsi="Garamond"/>
        </w:rPr>
        <w:t xml:space="preserve">(Princeton: Princeton University Press, 2002), 1-10; 162-186. </w:t>
      </w:r>
      <w:r w:rsidR="009B6A2E" w:rsidRPr="000941F6">
        <w:rPr>
          <w:rFonts w:ascii="Garamond" w:hAnsi="Garamond"/>
        </w:rPr>
        <w:tab/>
      </w:r>
    </w:p>
    <w:p w:rsidR="0029554F" w:rsidRDefault="0029554F" w:rsidP="00B20FEC">
      <w:pPr>
        <w:pStyle w:val="NoSpacing"/>
        <w:rPr>
          <w:rFonts w:ascii="Garamond" w:hAnsi="Garamond"/>
        </w:rPr>
      </w:pPr>
    </w:p>
    <w:p w:rsidR="00B20FEC" w:rsidRPr="000941F6" w:rsidRDefault="00B20FEC" w:rsidP="00B20FEC">
      <w:pPr>
        <w:pStyle w:val="NoSpacing"/>
        <w:rPr>
          <w:rFonts w:ascii="Garamond" w:hAnsi="Garamond"/>
        </w:rPr>
      </w:pPr>
      <w:r w:rsidRPr="000941F6">
        <w:rPr>
          <w:rFonts w:ascii="Garamond" w:hAnsi="Garamond"/>
        </w:rPr>
        <w:t>Recommended Readings:</w:t>
      </w:r>
    </w:p>
    <w:p w:rsidR="00B20FEC" w:rsidRDefault="00B20FEC" w:rsidP="00B20FEC">
      <w:pPr>
        <w:pStyle w:val="NoSpacing"/>
        <w:rPr>
          <w:rFonts w:ascii="Garamond" w:hAnsi="Garamond"/>
        </w:rPr>
      </w:pPr>
      <w:r w:rsidRPr="000941F6">
        <w:rPr>
          <w:rFonts w:ascii="Garamond" w:hAnsi="Garamond"/>
        </w:rPr>
        <w:t xml:space="preserve">Nigel </w:t>
      </w:r>
      <w:proofErr w:type="spellStart"/>
      <w:r w:rsidRPr="000941F6">
        <w:rPr>
          <w:rFonts w:ascii="Garamond" w:hAnsi="Garamond"/>
        </w:rPr>
        <w:t>Rothfels</w:t>
      </w:r>
      <w:proofErr w:type="spellEnd"/>
      <w:r w:rsidRPr="000941F6">
        <w:rPr>
          <w:rFonts w:ascii="Garamond" w:hAnsi="Garamond"/>
        </w:rPr>
        <w:t xml:space="preserve">, </w:t>
      </w:r>
      <w:r w:rsidRPr="000941F6">
        <w:rPr>
          <w:rFonts w:ascii="Garamond" w:hAnsi="Garamond"/>
          <w:i/>
        </w:rPr>
        <w:t>Savages and Beasts: The Birth of the Modern Zoo</w:t>
      </w:r>
      <w:r w:rsidR="0047150D">
        <w:rPr>
          <w:rFonts w:ascii="Garamond" w:hAnsi="Garamond"/>
          <w:i/>
        </w:rPr>
        <w:t xml:space="preserve">, </w:t>
      </w:r>
      <w:r w:rsidR="0047150D">
        <w:rPr>
          <w:rFonts w:ascii="Garamond" w:hAnsi="Garamond"/>
        </w:rPr>
        <w:t xml:space="preserve">(Baltimore: Johns Hopkins University Press, 2002), especially Introduction and Chapter 2 “Catching Animals.” </w:t>
      </w:r>
    </w:p>
    <w:p w:rsidR="00E01B53" w:rsidRPr="00E01B53" w:rsidRDefault="00E01B53" w:rsidP="00E01B53">
      <w:pPr>
        <w:pStyle w:val="NoSpacing"/>
        <w:rPr>
          <w:rFonts w:ascii="Garamond" w:hAnsi="Garamond"/>
          <w:szCs w:val="22"/>
        </w:rPr>
      </w:pPr>
      <w:r w:rsidRPr="00E01B53">
        <w:rPr>
          <w:rFonts w:ascii="Garamond" w:hAnsi="Garamond"/>
          <w:szCs w:val="22"/>
        </w:rPr>
        <w:t>David Samuels, “Animal Nature, Human Racism, and the Future of Zoos” (Harpers</w:t>
      </w:r>
    </w:p>
    <w:p w:rsidR="00E01B53" w:rsidRPr="00E01B53" w:rsidRDefault="00E01B53" w:rsidP="00E01B53">
      <w:pPr>
        <w:pStyle w:val="NoSpacing"/>
        <w:rPr>
          <w:rFonts w:ascii="Garamond" w:hAnsi="Garamond"/>
          <w:szCs w:val="22"/>
        </w:rPr>
      </w:pPr>
      <w:r w:rsidRPr="00E01B53">
        <w:rPr>
          <w:rFonts w:ascii="Garamond" w:hAnsi="Garamond"/>
          <w:szCs w:val="22"/>
        </w:rPr>
        <w:t>Magazine, June 2012).</w:t>
      </w:r>
    </w:p>
    <w:p w:rsidR="00DF0F4F" w:rsidRPr="000941F6" w:rsidRDefault="00DF0F4F" w:rsidP="00571005">
      <w:pPr>
        <w:pStyle w:val="NoSpacing"/>
        <w:rPr>
          <w:rFonts w:ascii="Garamond" w:hAnsi="Garamond"/>
          <w:sz w:val="22"/>
          <w:szCs w:val="22"/>
        </w:rPr>
      </w:pPr>
    </w:p>
    <w:p w:rsidR="00876AA8" w:rsidRPr="000941F6" w:rsidRDefault="00571005" w:rsidP="00876AA8">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Sep 22</w:t>
      </w:r>
      <w:r w:rsidR="003C384B" w:rsidRPr="000941F6">
        <w:rPr>
          <w:rFonts w:ascii="Garamond" w:hAnsi="Garamond"/>
        </w:rPr>
        <w:tab/>
      </w:r>
      <w:r w:rsidR="00876AA8" w:rsidRPr="000941F6">
        <w:rPr>
          <w:rFonts w:ascii="Garamond" w:hAnsi="Garamond"/>
        </w:rPr>
        <w:t xml:space="preserve">Visit </w:t>
      </w:r>
      <w:r w:rsidR="0029554F">
        <w:rPr>
          <w:rFonts w:ascii="Garamond" w:hAnsi="Garamond"/>
        </w:rPr>
        <w:t xml:space="preserve">to </w:t>
      </w:r>
      <w:proofErr w:type="spellStart"/>
      <w:r w:rsidR="00876AA8" w:rsidRPr="000941F6">
        <w:rPr>
          <w:rFonts w:ascii="Garamond" w:hAnsi="Garamond"/>
        </w:rPr>
        <w:t>ZooBoise</w:t>
      </w:r>
      <w:proofErr w:type="spellEnd"/>
    </w:p>
    <w:p w:rsidR="009F0999" w:rsidRPr="000941F6" w:rsidRDefault="009F0999" w:rsidP="009F0999">
      <w:pPr>
        <w:pStyle w:val="NoSpacing"/>
        <w:rPr>
          <w:rFonts w:ascii="Garamond" w:hAnsi="Garamond"/>
        </w:rPr>
      </w:pPr>
      <w:r w:rsidRPr="000941F6">
        <w:rPr>
          <w:rFonts w:ascii="Garamond" w:hAnsi="Garamond"/>
        </w:rPr>
        <w:t xml:space="preserve">Primary Reading: </w:t>
      </w:r>
    </w:p>
    <w:p w:rsidR="009F0999" w:rsidRPr="000941F6" w:rsidRDefault="009F0999" w:rsidP="0029554F">
      <w:pPr>
        <w:pStyle w:val="NoSpacing"/>
        <w:ind w:firstLine="720"/>
        <w:rPr>
          <w:rFonts w:ascii="Garamond" w:hAnsi="Garamond"/>
        </w:rPr>
      </w:pPr>
      <w:proofErr w:type="spellStart"/>
      <w:r w:rsidRPr="000941F6">
        <w:rPr>
          <w:rFonts w:ascii="Garamond" w:hAnsi="Garamond"/>
        </w:rPr>
        <w:t>ZooBoise</w:t>
      </w:r>
      <w:proofErr w:type="spellEnd"/>
      <w:r w:rsidRPr="000941F6">
        <w:rPr>
          <w:rFonts w:ascii="Garamond" w:hAnsi="Garamond"/>
        </w:rPr>
        <w:t xml:space="preserve"> materials </w:t>
      </w:r>
    </w:p>
    <w:p w:rsidR="009B6A2E" w:rsidRPr="000941F6" w:rsidRDefault="009B6A2E" w:rsidP="00571005">
      <w:pPr>
        <w:pStyle w:val="NoSpacing"/>
        <w:rPr>
          <w:rFonts w:ascii="Garamond" w:hAnsi="Garamond"/>
        </w:rPr>
      </w:pPr>
    </w:p>
    <w:p w:rsidR="005F384D" w:rsidRPr="000941F6" w:rsidRDefault="003C384B" w:rsidP="00AA6046">
      <w:pPr>
        <w:pStyle w:val="NoSpacing"/>
        <w:jc w:val="center"/>
        <w:rPr>
          <w:rFonts w:ascii="Garamond" w:hAnsi="Garamond"/>
          <w:b/>
        </w:rPr>
      </w:pPr>
      <w:r w:rsidRPr="000941F6">
        <w:rPr>
          <w:rFonts w:ascii="Garamond" w:hAnsi="Garamond"/>
          <w:b/>
        </w:rPr>
        <w:t>Part II: Production and Consumption</w:t>
      </w:r>
    </w:p>
    <w:p w:rsidR="00AA6046" w:rsidRPr="000941F6" w:rsidRDefault="00AA6046" w:rsidP="00AA6046">
      <w:pPr>
        <w:pStyle w:val="NoSpacing"/>
        <w:jc w:val="center"/>
        <w:rPr>
          <w:rFonts w:ascii="Garamond" w:hAnsi="Garamond"/>
          <w:b/>
        </w:rPr>
      </w:pPr>
    </w:p>
    <w:p w:rsidR="00571005" w:rsidRPr="000941F6" w:rsidRDefault="00571005" w:rsidP="00571005">
      <w:pPr>
        <w:pStyle w:val="NoSpacing"/>
        <w:rPr>
          <w:rFonts w:ascii="Garamond" w:hAnsi="Garamond"/>
          <w:b/>
        </w:rPr>
      </w:pPr>
      <w:r w:rsidRPr="000941F6">
        <w:rPr>
          <w:rFonts w:ascii="Garamond" w:hAnsi="Garamond"/>
          <w:b/>
        </w:rPr>
        <w:t xml:space="preserve">Week 6: </w:t>
      </w:r>
      <w:r w:rsidR="00FD6CB7" w:rsidRPr="000941F6">
        <w:rPr>
          <w:rFonts w:ascii="Garamond" w:hAnsi="Garamond"/>
          <w:b/>
        </w:rPr>
        <w:t xml:space="preserve"> </w:t>
      </w:r>
      <w:r w:rsidR="001B1542" w:rsidRPr="000941F6">
        <w:rPr>
          <w:rFonts w:ascii="Garamond" w:hAnsi="Garamond"/>
          <w:b/>
        </w:rPr>
        <w:t xml:space="preserve">Modes of Interaction </w:t>
      </w:r>
    </w:p>
    <w:p w:rsidR="00A25A1F" w:rsidRPr="000941F6" w:rsidRDefault="00571005" w:rsidP="001B1542">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Sep 27</w:t>
      </w:r>
      <w:r w:rsidR="009B6A2E" w:rsidRPr="000941F6">
        <w:rPr>
          <w:rFonts w:ascii="Garamond" w:hAnsi="Garamond"/>
        </w:rPr>
        <w:t xml:space="preserve"> </w:t>
      </w:r>
      <w:r w:rsidR="0025634E">
        <w:rPr>
          <w:rFonts w:ascii="Garamond" w:hAnsi="Garamond"/>
        </w:rPr>
        <w:tab/>
      </w:r>
      <w:r w:rsidR="00A25A1F" w:rsidRPr="000941F6">
        <w:rPr>
          <w:rFonts w:ascii="Garamond" w:hAnsi="Garamond"/>
        </w:rPr>
        <w:t xml:space="preserve">In the air. </w:t>
      </w:r>
    </w:p>
    <w:p w:rsidR="00A25A1F" w:rsidRPr="000941F6" w:rsidRDefault="00A25A1F" w:rsidP="001B1542">
      <w:pPr>
        <w:pStyle w:val="NoSpacing"/>
        <w:rPr>
          <w:rFonts w:ascii="Garamond" w:hAnsi="Garamond"/>
        </w:rPr>
      </w:pPr>
      <w:r w:rsidRPr="000941F6">
        <w:rPr>
          <w:rFonts w:ascii="Garamond" w:hAnsi="Garamond"/>
        </w:rPr>
        <w:t xml:space="preserve">Primary Reading: </w:t>
      </w:r>
    </w:p>
    <w:p w:rsidR="001B1542" w:rsidRPr="000941F6" w:rsidRDefault="001B1542" w:rsidP="0029554F">
      <w:pPr>
        <w:pStyle w:val="NoSpacing"/>
        <w:ind w:firstLine="720"/>
        <w:rPr>
          <w:rFonts w:ascii="Garamond" w:hAnsi="Garamond"/>
        </w:rPr>
      </w:pPr>
      <w:r w:rsidRPr="000941F6">
        <w:rPr>
          <w:rFonts w:ascii="Garamond" w:hAnsi="Garamond"/>
        </w:rPr>
        <w:t xml:space="preserve">Marcy Norton “Going to the Birds: Animals as Things and Beings in Early Modernity,” </w:t>
      </w:r>
      <w:r w:rsidRPr="000941F6">
        <w:rPr>
          <w:rFonts w:ascii="Garamond" w:hAnsi="Garamond"/>
          <w:i/>
        </w:rPr>
        <w:t>Early Modern Things: Objects and their histories, 1500-1800</w:t>
      </w:r>
      <w:r w:rsidRPr="000941F6">
        <w:rPr>
          <w:rFonts w:ascii="Garamond" w:hAnsi="Garamond"/>
        </w:rPr>
        <w:t xml:space="preserve">, ed. Paula </w:t>
      </w:r>
      <w:proofErr w:type="spellStart"/>
      <w:r w:rsidRPr="000941F6">
        <w:rPr>
          <w:rFonts w:ascii="Garamond" w:hAnsi="Garamond"/>
        </w:rPr>
        <w:t>Findlen</w:t>
      </w:r>
      <w:proofErr w:type="spellEnd"/>
      <w:r w:rsidRPr="000941F6">
        <w:rPr>
          <w:rFonts w:ascii="Garamond" w:hAnsi="Garamond"/>
        </w:rPr>
        <w:t xml:space="preserve">, (Routledge, </w:t>
      </w:r>
      <w:r w:rsidR="0051382F">
        <w:rPr>
          <w:rFonts w:ascii="Garamond" w:hAnsi="Garamond"/>
        </w:rPr>
        <w:t>2012</w:t>
      </w:r>
      <w:r w:rsidRPr="000941F6">
        <w:rPr>
          <w:rFonts w:ascii="Garamond" w:hAnsi="Garamond"/>
        </w:rPr>
        <w:t>)</w:t>
      </w:r>
    </w:p>
    <w:p w:rsidR="0029554F" w:rsidRDefault="0029554F" w:rsidP="001B1542">
      <w:pPr>
        <w:pStyle w:val="NoSpacing"/>
        <w:rPr>
          <w:rFonts w:ascii="Garamond" w:hAnsi="Garamond"/>
        </w:rPr>
      </w:pPr>
    </w:p>
    <w:p w:rsidR="00DF0F4F" w:rsidRPr="00CC21CE" w:rsidRDefault="00EC665F" w:rsidP="001B1542">
      <w:pPr>
        <w:pStyle w:val="NoSpacing"/>
        <w:rPr>
          <w:rFonts w:ascii="Garamond" w:hAnsi="Garamond"/>
          <w:szCs w:val="22"/>
        </w:rPr>
      </w:pPr>
      <w:r w:rsidRPr="00CC21CE">
        <w:rPr>
          <w:rFonts w:ascii="Garamond" w:hAnsi="Garamond"/>
          <w:szCs w:val="22"/>
        </w:rPr>
        <w:t>Recommended Reading:</w:t>
      </w:r>
    </w:p>
    <w:p w:rsidR="00EC665F" w:rsidRPr="00CC21CE" w:rsidRDefault="00EC665F" w:rsidP="001B1542">
      <w:pPr>
        <w:pStyle w:val="NoSpacing"/>
        <w:rPr>
          <w:rFonts w:ascii="Garamond" w:hAnsi="Garamond"/>
          <w:szCs w:val="22"/>
        </w:rPr>
      </w:pPr>
      <w:r w:rsidRPr="00CC21CE">
        <w:rPr>
          <w:rFonts w:ascii="Garamond" w:hAnsi="Garamond"/>
          <w:szCs w:val="22"/>
        </w:rPr>
        <w:t xml:space="preserve">Virginia </w:t>
      </w:r>
      <w:proofErr w:type="spellStart"/>
      <w:r w:rsidRPr="00CC21CE">
        <w:rPr>
          <w:rFonts w:ascii="Garamond" w:hAnsi="Garamond"/>
          <w:szCs w:val="22"/>
        </w:rPr>
        <w:t>DeJohn</w:t>
      </w:r>
      <w:proofErr w:type="spellEnd"/>
      <w:r w:rsidRPr="00CC21CE">
        <w:rPr>
          <w:rFonts w:ascii="Garamond" w:hAnsi="Garamond"/>
          <w:szCs w:val="22"/>
        </w:rPr>
        <w:t xml:space="preserve"> Anderson, </w:t>
      </w:r>
      <w:r w:rsidRPr="00CC21CE">
        <w:rPr>
          <w:rFonts w:ascii="Garamond" w:hAnsi="Garamond"/>
          <w:i/>
          <w:szCs w:val="22"/>
        </w:rPr>
        <w:t xml:space="preserve">Creatures of Empire: How Domestic Animals Transformed Early America, </w:t>
      </w:r>
      <w:r w:rsidRPr="00CC21CE">
        <w:rPr>
          <w:rFonts w:ascii="Garamond" w:hAnsi="Garamond"/>
          <w:szCs w:val="22"/>
        </w:rPr>
        <w:t>(New York: Oxford University Press, 2004)</w:t>
      </w:r>
      <w:r w:rsidR="0051382F">
        <w:rPr>
          <w:rFonts w:ascii="Garamond" w:hAnsi="Garamond"/>
          <w:szCs w:val="22"/>
        </w:rPr>
        <w:t xml:space="preserve"> especially part I “Thinking about Animals” p15-71</w:t>
      </w:r>
      <w:r w:rsidRPr="00CC21CE">
        <w:rPr>
          <w:rFonts w:ascii="Garamond" w:hAnsi="Garamond"/>
          <w:szCs w:val="22"/>
        </w:rPr>
        <w:t>.</w:t>
      </w:r>
    </w:p>
    <w:p w:rsidR="00EC665F" w:rsidRPr="000941F6" w:rsidRDefault="00EC665F" w:rsidP="001B1542">
      <w:pPr>
        <w:pStyle w:val="NoSpacing"/>
        <w:rPr>
          <w:rFonts w:ascii="Garamond" w:hAnsi="Garamond"/>
          <w:sz w:val="22"/>
          <w:szCs w:val="22"/>
        </w:rPr>
      </w:pPr>
      <w:r w:rsidRPr="000941F6">
        <w:rPr>
          <w:rFonts w:ascii="Garamond" w:hAnsi="Garamond"/>
          <w:sz w:val="22"/>
          <w:szCs w:val="22"/>
        </w:rPr>
        <w:t xml:space="preserve"> </w:t>
      </w:r>
    </w:p>
    <w:p w:rsidR="00A25A1F" w:rsidRPr="000941F6" w:rsidRDefault="00571005" w:rsidP="00A25A1F">
      <w:pPr>
        <w:pStyle w:val="NoSpacing"/>
        <w:rPr>
          <w:rFonts w:ascii="Garamond" w:hAnsi="Garamond"/>
          <w:sz w:val="22"/>
          <w:szCs w:val="22"/>
        </w:rPr>
      </w:pPr>
      <w:proofErr w:type="spellStart"/>
      <w:r w:rsidRPr="000941F6">
        <w:rPr>
          <w:rFonts w:ascii="Garamond" w:hAnsi="Garamond"/>
          <w:b/>
        </w:rPr>
        <w:t>Th</w:t>
      </w:r>
      <w:proofErr w:type="spellEnd"/>
      <w:r w:rsidRPr="000941F6">
        <w:rPr>
          <w:rFonts w:ascii="Garamond" w:hAnsi="Garamond"/>
          <w:b/>
        </w:rPr>
        <w:t xml:space="preserve"> Sep 29</w:t>
      </w:r>
      <w:r w:rsidR="00A25A1F" w:rsidRPr="000941F6">
        <w:rPr>
          <w:rFonts w:ascii="Garamond" w:hAnsi="Garamond"/>
          <w:b/>
        </w:rPr>
        <w:t xml:space="preserve"> </w:t>
      </w:r>
      <w:r w:rsidR="0025634E">
        <w:rPr>
          <w:rFonts w:ascii="Garamond" w:hAnsi="Garamond"/>
          <w:b/>
        </w:rPr>
        <w:tab/>
      </w:r>
      <w:r w:rsidR="00A25A1F" w:rsidRPr="000941F6">
        <w:rPr>
          <w:rFonts w:ascii="Garamond" w:hAnsi="Garamond"/>
        </w:rPr>
        <w:t xml:space="preserve">In the sea. </w:t>
      </w:r>
    </w:p>
    <w:p w:rsidR="00DF0F4F" w:rsidRPr="0029554F" w:rsidRDefault="0029554F" w:rsidP="001B1542">
      <w:pPr>
        <w:pStyle w:val="NoSpacing"/>
        <w:rPr>
          <w:rFonts w:ascii="Garamond" w:hAnsi="Garamond"/>
        </w:rPr>
      </w:pPr>
      <w:r w:rsidRPr="0029554F">
        <w:rPr>
          <w:rFonts w:ascii="Garamond" w:hAnsi="Garamond"/>
        </w:rPr>
        <w:t xml:space="preserve">Primary Reading: </w:t>
      </w:r>
    </w:p>
    <w:p w:rsidR="00571005" w:rsidRDefault="0029554F" w:rsidP="0029554F">
      <w:pPr>
        <w:pStyle w:val="NoSpacing"/>
        <w:tabs>
          <w:tab w:val="center" w:pos="4680"/>
        </w:tabs>
        <w:ind w:firstLine="720"/>
        <w:rPr>
          <w:rFonts w:ascii="Garamond" w:hAnsi="Garamond"/>
        </w:rPr>
      </w:pPr>
      <w:r w:rsidRPr="0029554F">
        <w:rPr>
          <w:rFonts w:ascii="Garamond" w:hAnsi="Garamond"/>
        </w:rPr>
        <w:t>John Richards</w:t>
      </w:r>
      <w:r>
        <w:rPr>
          <w:rFonts w:ascii="Garamond" w:hAnsi="Garamond"/>
        </w:rPr>
        <w:t xml:space="preserve"> “Whales and Walruses in the Northern Oceans” </w:t>
      </w:r>
      <w:r>
        <w:rPr>
          <w:rFonts w:ascii="Garamond" w:hAnsi="Garamond"/>
          <w:i/>
        </w:rPr>
        <w:t xml:space="preserve">Unending Frontier: An Environmental History of the Early Modern World, </w:t>
      </w:r>
      <w:r>
        <w:rPr>
          <w:rFonts w:ascii="Garamond" w:hAnsi="Garamond"/>
        </w:rPr>
        <w:t>(Berkeley: University of California Press, 2003)</w:t>
      </w:r>
      <w:r w:rsidR="0051382F">
        <w:rPr>
          <w:rFonts w:ascii="Garamond" w:hAnsi="Garamond"/>
        </w:rPr>
        <w:t xml:space="preserve"> 574-616</w:t>
      </w:r>
      <w:r>
        <w:rPr>
          <w:rFonts w:ascii="Garamond" w:hAnsi="Garamond"/>
        </w:rPr>
        <w:t>.</w:t>
      </w:r>
    </w:p>
    <w:p w:rsidR="002F7D3B" w:rsidRPr="000941F6" w:rsidRDefault="0029554F" w:rsidP="002F7D3B">
      <w:pPr>
        <w:pStyle w:val="NoSpacing"/>
        <w:tabs>
          <w:tab w:val="center" w:pos="4680"/>
        </w:tabs>
        <w:rPr>
          <w:rFonts w:ascii="Garamond" w:hAnsi="Garamond"/>
        </w:rPr>
      </w:pPr>
      <w:r>
        <w:rPr>
          <w:rFonts w:ascii="Garamond" w:hAnsi="Garamond"/>
        </w:rPr>
        <w:lastRenderedPageBreak/>
        <w:tab/>
        <w:t xml:space="preserve">       </w:t>
      </w:r>
      <w:r w:rsidR="002F7D3B" w:rsidRPr="000941F6">
        <w:rPr>
          <w:rFonts w:ascii="Garamond" w:hAnsi="Garamond"/>
        </w:rPr>
        <w:t xml:space="preserve">John </w:t>
      </w:r>
      <w:proofErr w:type="spellStart"/>
      <w:r w:rsidR="002F7D3B" w:rsidRPr="000941F6">
        <w:rPr>
          <w:rFonts w:ascii="Garamond" w:hAnsi="Garamond"/>
        </w:rPr>
        <w:t>Soluri</w:t>
      </w:r>
      <w:proofErr w:type="spellEnd"/>
      <w:r w:rsidR="002F7D3B" w:rsidRPr="000941F6">
        <w:rPr>
          <w:rFonts w:ascii="Garamond" w:hAnsi="Garamond"/>
        </w:rPr>
        <w:t xml:space="preserve">, “On Edge: Fur Seals and Hunters along the Patagonian Littoral, 1860-1930” chapter 8 in Martha Few and Zeb </w:t>
      </w:r>
      <w:proofErr w:type="spellStart"/>
      <w:r w:rsidR="002F7D3B" w:rsidRPr="000941F6">
        <w:rPr>
          <w:rFonts w:ascii="Garamond" w:hAnsi="Garamond"/>
        </w:rPr>
        <w:t>Tortorici</w:t>
      </w:r>
      <w:proofErr w:type="spellEnd"/>
      <w:r w:rsidR="002F7D3B" w:rsidRPr="000941F6">
        <w:rPr>
          <w:rFonts w:ascii="Garamond" w:hAnsi="Garamond"/>
        </w:rPr>
        <w:t xml:space="preserve">, eds. </w:t>
      </w:r>
      <w:r w:rsidR="002F7D3B" w:rsidRPr="000941F6">
        <w:rPr>
          <w:rFonts w:ascii="Garamond" w:hAnsi="Garamond"/>
          <w:i/>
        </w:rPr>
        <w:t xml:space="preserve">Centering Animals in Latin American History, </w:t>
      </w:r>
      <w:r w:rsidR="002F7D3B" w:rsidRPr="000941F6">
        <w:rPr>
          <w:rFonts w:ascii="Garamond" w:hAnsi="Garamond"/>
        </w:rPr>
        <w:t>(Durham: Duke University Press, 2013), 243-269.</w:t>
      </w:r>
    </w:p>
    <w:p w:rsidR="0029554F" w:rsidRDefault="0029554F" w:rsidP="00B60639">
      <w:pPr>
        <w:pStyle w:val="NoSpacing"/>
        <w:tabs>
          <w:tab w:val="center" w:pos="4680"/>
        </w:tabs>
        <w:rPr>
          <w:rFonts w:ascii="Garamond" w:hAnsi="Garamond"/>
        </w:rPr>
      </w:pPr>
    </w:p>
    <w:p w:rsidR="00571005" w:rsidRPr="000941F6" w:rsidRDefault="00571005" w:rsidP="00B60639">
      <w:pPr>
        <w:pStyle w:val="NoSpacing"/>
        <w:tabs>
          <w:tab w:val="center" w:pos="4680"/>
        </w:tabs>
        <w:rPr>
          <w:rFonts w:ascii="Garamond" w:hAnsi="Garamond"/>
          <w:b/>
        </w:rPr>
      </w:pPr>
      <w:r w:rsidRPr="000941F6">
        <w:rPr>
          <w:rFonts w:ascii="Garamond" w:hAnsi="Garamond"/>
          <w:b/>
        </w:rPr>
        <w:t>Week 7:</w:t>
      </w:r>
      <w:r w:rsidR="00B24EA8" w:rsidRPr="000941F6">
        <w:rPr>
          <w:rFonts w:ascii="Garamond" w:hAnsi="Garamond"/>
          <w:b/>
        </w:rPr>
        <w:t xml:space="preserve"> </w:t>
      </w:r>
      <w:r w:rsidR="00B20FEC" w:rsidRPr="000941F6">
        <w:rPr>
          <w:rFonts w:ascii="Garamond" w:hAnsi="Garamond"/>
          <w:b/>
        </w:rPr>
        <w:t xml:space="preserve">Domestication and </w:t>
      </w:r>
      <w:r w:rsidR="00FD6CB7" w:rsidRPr="000941F6">
        <w:rPr>
          <w:rFonts w:ascii="Garamond" w:hAnsi="Garamond"/>
          <w:b/>
        </w:rPr>
        <w:t xml:space="preserve">Hunting </w:t>
      </w:r>
    </w:p>
    <w:p w:rsidR="00B20FEC" w:rsidRPr="000941F6" w:rsidRDefault="00571005" w:rsidP="00B20FEC">
      <w:pPr>
        <w:pStyle w:val="NoSpacing"/>
        <w:rPr>
          <w:rFonts w:ascii="Garamond" w:hAnsi="Garamond"/>
        </w:rPr>
      </w:pPr>
      <w:proofErr w:type="spellStart"/>
      <w:r w:rsidRPr="0025634E">
        <w:rPr>
          <w:rFonts w:ascii="Garamond" w:hAnsi="Garamond"/>
          <w:b/>
        </w:rPr>
        <w:t>Tu</w:t>
      </w:r>
      <w:proofErr w:type="spellEnd"/>
      <w:r w:rsidRPr="0025634E">
        <w:rPr>
          <w:rFonts w:ascii="Garamond" w:hAnsi="Garamond"/>
          <w:b/>
        </w:rPr>
        <w:t xml:space="preserve"> Oct 4</w:t>
      </w:r>
      <w:r w:rsidRPr="000941F6">
        <w:rPr>
          <w:rFonts w:ascii="Garamond" w:hAnsi="Garamond"/>
        </w:rPr>
        <w:tab/>
      </w:r>
      <w:r w:rsidR="00B20FEC" w:rsidRPr="000941F6">
        <w:rPr>
          <w:rFonts w:ascii="Garamond" w:hAnsi="Garamond"/>
        </w:rPr>
        <w:t xml:space="preserve">Why and why not? </w:t>
      </w:r>
    </w:p>
    <w:p w:rsidR="0029554F" w:rsidRPr="0029554F" w:rsidRDefault="0029554F" w:rsidP="0029554F">
      <w:pPr>
        <w:pStyle w:val="NoSpacing"/>
        <w:rPr>
          <w:rFonts w:ascii="Garamond" w:hAnsi="Garamond"/>
        </w:rPr>
      </w:pPr>
      <w:r w:rsidRPr="0029554F">
        <w:rPr>
          <w:rFonts w:ascii="Garamond" w:hAnsi="Garamond"/>
        </w:rPr>
        <w:t xml:space="preserve">Primary Reading: </w:t>
      </w:r>
    </w:p>
    <w:p w:rsidR="00B20FEC" w:rsidRPr="000941F6" w:rsidRDefault="00B20FEC" w:rsidP="0029554F">
      <w:pPr>
        <w:pStyle w:val="NoSpacing"/>
        <w:ind w:firstLine="720"/>
        <w:rPr>
          <w:rFonts w:ascii="Garamond" w:hAnsi="Garamond"/>
          <w:sz w:val="22"/>
          <w:szCs w:val="22"/>
        </w:rPr>
      </w:pPr>
      <w:r w:rsidRPr="000941F6">
        <w:rPr>
          <w:rFonts w:ascii="Garamond" w:hAnsi="Garamond"/>
        </w:rPr>
        <w:t xml:space="preserve">Jared Diamond, “Zebras, Unhappy Marriages, and the Anna Karenina Principle: Why were </w:t>
      </w:r>
      <w:proofErr w:type="gramStart"/>
      <w:r w:rsidRPr="000941F6">
        <w:rPr>
          <w:rFonts w:ascii="Garamond" w:hAnsi="Garamond"/>
        </w:rPr>
        <w:t>most big</w:t>
      </w:r>
      <w:proofErr w:type="gramEnd"/>
      <w:r w:rsidRPr="000941F6">
        <w:rPr>
          <w:rFonts w:ascii="Garamond" w:hAnsi="Garamond"/>
        </w:rPr>
        <w:t xml:space="preserve"> wild mammal species never domesticated?” chapter 9 in </w:t>
      </w:r>
      <w:r w:rsidRPr="000941F6">
        <w:rPr>
          <w:rFonts w:ascii="Garamond" w:hAnsi="Garamond"/>
          <w:i/>
        </w:rPr>
        <w:t xml:space="preserve">Guns, Germs and Steel </w:t>
      </w:r>
      <w:r w:rsidRPr="000941F6">
        <w:rPr>
          <w:rFonts w:ascii="Garamond" w:hAnsi="Garamond"/>
        </w:rPr>
        <w:t xml:space="preserve">(London: Vintage, 1998[1997]), 157-175.  </w:t>
      </w:r>
      <w:r w:rsidRPr="000941F6">
        <w:rPr>
          <w:rFonts w:ascii="Garamond" w:hAnsi="Garamond"/>
          <w:sz w:val="22"/>
          <w:szCs w:val="22"/>
        </w:rPr>
        <w:t xml:space="preserve"> </w:t>
      </w:r>
    </w:p>
    <w:p w:rsidR="00B20FEC" w:rsidRPr="000941F6" w:rsidRDefault="00B20FEC" w:rsidP="0029554F">
      <w:pPr>
        <w:pStyle w:val="NoSpacing"/>
        <w:ind w:firstLine="720"/>
        <w:rPr>
          <w:rFonts w:ascii="Garamond" w:hAnsi="Garamond"/>
          <w:szCs w:val="22"/>
        </w:rPr>
      </w:pPr>
      <w:r w:rsidRPr="000941F6">
        <w:rPr>
          <w:rFonts w:ascii="Garamond" w:hAnsi="Garamond"/>
          <w:szCs w:val="22"/>
        </w:rPr>
        <w:t xml:space="preserve">Felipe </w:t>
      </w:r>
      <w:proofErr w:type="spellStart"/>
      <w:r w:rsidRPr="000941F6">
        <w:rPr>
          <w:rFonts w:ascii="Garamond" w:hAnsi="Garamond"/>
          <w:szCs w:val="22"/>
        </w:rPr>
        <w:t>Fernández-Armesto</w:t>
      </w:r>
      <w:proofErr w:type="spellEnd"/>
      <w:r w:rsidRPr="000941F6">
        <w:rPr>
          <w:rFonts w:ascii="Garamond" w:hAnsi="Garamond"/>
          <w:szCs w:val="22"/>
        </w:rPr>
        <w:t xml:space="preserve">, “Breeding to Eat: The Herding Revolution: </w:t>
      </w:r>
      <w:proofErr w:type="spellStart"/>
      <w:proofErr w:type="gramStart"/>
      <w:r w:rsidRPr="000941F6">
        <w:rPr>
          <w:rFonts w:ascii="Garamond" w:hAnsi="Garamond"/>
          <w:szCs w:val="22"/>
        </w:rPr>
        <w:t>From”Collecting</w:t>
      </w:r>
      <w:proofErr w:type="spellEnd"/>
      <w:proofErr w:type="gramEnd"/>
      <w:r w:rsidRPr="000941F6">
        <w:rPr>
          <w:rFonts w:ascii="Garamond" w:hAnsi="Garamond"/>
          <w:szCs w:val="22"/>
        </w:rPr>
        <w:t xml:space="preserve">” Food to “Producing” It” chapter 3 in Felipe </w:t>
      </w:r>
      <w:proofErr w:type="spellStart"/>
      <w:r w:rsidRPr="000941F6">
        <w:rPr>
          <w:rFonts w:ascii="Garamond" w:hAnsi="Garamond"/>
          <w:szCs w:val="22"/>
        </w:rPr>
        <w:t>Fernández-Armesto</w:t>
      </w:r>
      <w:proofErr w:type="spellEnd"/>
      <w:r w:rsidRPr="000941F6">
        <w:rPr>
          <w:rFonts w:ascii="Garamond" w:hAnsi="Garamond"/>
          <w:szCs w:val="22"/>
        </w:rPr>
        <w:t xml:space="preserve">,  </w:t>
      </w:r>
      <w:r w:rsidRPr="000941F6">
        <w:rPr>
          <w:rFonts w:ascii="Garamond" w:hAnsi="Garamond"/>
          <w:i/>
          <w:szCs w:val="22"/>
        </w:rPr>
        <w:t>Near a Thousand Tables: A History of Food</w:t>
      </w:r>
      <w:r w:rsidRPr="000941F6">
        <w:rPr>
          <w:rFonts w:ascii="Garamond" w:hAnsi="Garamond"/>
          <w:szCs w:val="22"/>
        </w:rPr>
        <w:t xml:space="preserve"> (New York: The Free Press, 2001), 55-75.</w:t>
      </w:r>
    </w:p>
    <w:p w:rsidR="00B20FEC" w:rsidRPr="000941F6" w:rsidRDefault="00B20FEC" w:rsidP="00B20FEC">
      <w:pPr>
        <w:pStyle w:val="NoSpacing"/>
        <w:rPr>
          <w:rFonts w:ascii="Garamond" w:hAnsi="Garamond"/>
          <w:sz w:val="28"/>
        </w:rPr>
      </w:pPr>
    </w:p>
    <w:p w:rsidR="00B20FEC" w:rsidRPr="000941F6" w:rsidRDefault="00B20FEC" w:rsidP="00B20FEC">
      <w:pPr>
        <w:pStyle w:val="NoSpacing"/>
        <w:rPr>
          <w:rFonts w:ascii="Garamond" w:hAnsi="Garamond"/>
        </w:rPr>
      </w:pPr>
      <w:r w:rsidRPr="000941F6">
        <w:rPr>
          <w:rFonts w:ascii="Garamond" w:hAnsi="Garamond"/>
        </w:rPr>
        <w:t>Recommended Readings:</w:t>
      </w:r>
    </w:p>
    <w:p w:rsidR="00B20FEC" w:rsidRPr="000941F6" w:rsidRDefault="00B20FEC" w:rsidP="00B20FEC">
      <w:pPr>
        <w:pStyle w:val="NoSpacing"/>
        <w:rPr>
          <w:rFonts w:ascii="Garamond" w:hAnsi="Garamond"/>
        </w:rPr>
      </w:pPr>
      <w:r w:rsidRPr="000941F6">
        <w:rPr>
          <w:rFonts w:ascii="Garamond" w:hAnsi="Garamond"/>
        </w:rPr>
        <w:t xml:space="preserve">Neil Prendergast, “Raising the Thanksgiving Turkey: </w:t>
      </w:r>
      <w:proofErr w:type="spellStart"/>
      <w:r w:rsidRPr="000941F6">
        <w:rPr>
          <w:rFonts w:ascii="Garamond" w:hAnsi="Garamond"/>
        </w:rPr>
        <w:t>Agroecology</w:t>
      </w:r>
      <w:proofErr w:type="spellEnd"/>
      <w:r w:rsidRPr="000941F6">
        <w:rPr>
          <w:rFonts w:ascii="Garamond" w:hAnsi="Garamond"/>
        </w:rPr>
        <w:t xml:space="preserve">, Gender, and the Knowledge of Nature,” </w:t>
      </w:r>
      <w:r w:rsidRPr="000941F6">
        <w:rPr>
          <w:rFonts w:ascii="Garamond" w:hAnsi="Garamond"/>
          <w:i/>
        </w:rPr>
        <w:t xml:space="preserve">Environmental History </w:t>
      </w:r>
      <w:r w:rsidRPr="000941F6">
        <w:rPr>
          <w:rFonts w:ascii="Garamond" w:hAnsi="Garamond"/>
        </w:rPr>
        <w:t xml:space="preserve">16(Oct 2011): 651-677.  </w:t>
      </w:r>
    </w:p>
    <w:p w:rsidR="0029554F" w:rsidRDefault="0029554F" w:rsidP="00A25A1F">
      <w:pPr>
        <w:pStyle w:val="NoSpacing"/>
        <w:rPr>
          <w:rFonts w:ascii="Garamond" w:hAnsi="Garamond"/>
        </w:rPr>
      </w:pPr>
    </w:p>
    <w:p w:rsidR="00EC665F" w:rsidRPr="000941F6" w:rsidRDefault="00571005" w:rsidP="00A25A1F">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Oct 6</w:t>
      </w:r>
      <w:r w:rsidR="00B24EA8" w:rsidRPr="000941F6">
        <w:rPr>
          <w:rFonts w:ascii="Garamond" w:hAnsi="Garamond"/>
        </w:rPr>
        <w:t xml:space="preserve"> </w:t>
      </w:r>
      <w:r w:rsidR="0025634E">
        <w:rPr>
          <w:rFonts w:ascii="Garamond" w:hAnsi="Garamond"/>
        </w:rPr>
        <w:tab/>
        <w:t>O</w:t>
      </w:r>
      <w:r w:rsidR="00EC665F" w:rsidRPr="000941F6">
        <w:rPr>
          <w:rFonts w:ascii="Garamond" w:hAnsi="Garamond"/>
        </w:rPr>
        <w:t xml:space="preserve">rientations towards hunting. </w:t>
      </w:r>
    </w:p>
    <w:p w:rsidR="009E3BEF" w:rsidRPr="0029554F" w:rsidRDefault="009E3BEF" w:rsidP="009E3BEF">
      <w:pPr>
        <w:pStyle w:val="NoSpacing"/>
        <w:rPr>
          <w:rFonts w:ascii="Garamond" w:hAnsi="Garamond"/>
        </w:rPr>
      </w:pPr>
      <w:r w:rsidRPr="0029554F">
        <w:rPr>
          <w:rFonts w:ascii="Garamond" w:hAnsi="Garamond"/>
        </w:rPr>
        <w:t xml:space="preserve">Primary Reading: </w:t>
      </w:r>
    </w:p>
    <w:p w:rsidR="00725452" w:rsidRPr="00CC21CE" w:rsidRDefault="00725452" w:rsidP="00725452">
      <w:pPr>
        <w:pStyle w:val="NoSpacing"/>
        <w:rPr>
          <w:rFonts w:ascii="Garamond" w:hAnsi="Garamond"/>
          <w:sz w:val="28"/>
        </w:rPr>
      </w:pPr>
      <w:bookmarkStart w:id="1" w:name="_GoBack"/>
      <w:r>
        <w:rPr>
          <w:rFonts w:ascii="Garamond" w:hAnsi="Garamond"/>
          <w:szCs w:val="22"/>
        </w:rPr>
        <w:tab/>
        <w:t xml:space="preserve">Edmund Russell, “Hunting and Fishing” in </w:t>
      </w:r>
      <w:r>
        <w:rPr>
          <w:rFonts w:ascii="Garamond" w:hAnsi="Garamond"/>
          <w:i/>
          <w:szCs w:val="22"/>
        </w:rPr>
        <w:t xml:space="preserve">Evolutionary History: Uniting History and Biology to Understand Life on Earth, </w:t>
      </w:r>
      <w:r>
        <w:rPr>
          <w:rFonts w:ascii="Garamond" w:hAnsi="Garamond"/>
          <w:szCs w:val="22"/>
        </w:rPr>
        <w:t xml:space="preserve">(Cambridge University Press, 2011), 17-30. </w:t>
      </w:r>
      <w:r w:rsidRPr="00CC21CE">
        <w:rPr>
          <w:rFonts w:ascii="Garamond" w:hAnsi="Garamond"/>
          <w:sz w:val="28"/>
        </w:rPr>
        <w:t xml:space="preserve"> </w:t>
      </w:r>
    </w:p>
    <w:bookmarkEnd w:id="1"/>
    <w:p w:rsidR="00060E12" w:rsidRPr="00CC21CE" w:rsidRDefault="00A25A1F" w:rsidP="0025634E">
      <w:pPr>
        <w:pStyle w:val="NoSpacing"/>
        <w:ind w:firstLine="720"/>
        <w:rPr>
          <w:rFonts w:ascii="Garamond" w:hAnsi="Garamond"/>
          <w:szCs w:val="22"/>
        </w:rPr>
      </w:pPr>
      <w:r w:rsidRPr="00CC21CE">
        <w:rPr>
          <w:rFonts w:ascii="Garamond" w:hAnsi="Garamond"/>
          <w:szCs w:val="22"/>
        </w:rPr>
        <w:t xml:space="preserve">Matt </w:t>
      </w:r>
      <w:proofErr w:type="spellStart"/>
      <w:r w:rsidRPr="00CC21CE">
        <w:rPr>
          <w:rFonts w:ascii="Garamond" w:hAnsi="Garamond"/>
          <w:szCs w:val="22"/>
        </w:rPr>
        <w:t>Cartmill</w:t>
      </w:r>
      <w:proofErr w:type="spellEnd"/>
      <w:r w:rsidRPr="00CC21CE">
        <w:rPr>
          <w:rFonts w:ascii="Garamond" w:hAnsi="Garamond"/>
          <w:szCs w:val="22"/>
        </w:rPr>
        <w:t>,</w:t>
      </w:r>
      <w:r w:rsidR="00060E12" w:rsidRPr="00CC21CE">
        <w:rPr>
          <w:rFonts w:ascii="Garamond" w:hAnsi="Garamond"/>
          <w:sz w:val="28"/>
        </w:rPr>
        <w:t xml:space="preserve"> “</w:t>
      </w:r>
      <w:r w:rsidR="00060E12" w:rsidRPr="00CC21CE">
        <w:rPr>
          <w:rFonts w:ascii="Garamond" w:hAnsi="Garamond"/>
          <w:szCs w:val="22"/>
        </w:rPr>
        <w:t>A View to a Death in the Morning”</w:t>
      </w:r>
      <w:r w:rsidR="00EC665F" w:rsidRPr="00CC21CE">
        <w:rPr>
          <w:rFonts w:ascii="Garamond" w:hAnsi="Garamond"/>
          <w:szCs w:val="22"/>
        </w:rPr>
        <w:t xml:space="preserve"> chapter 12</w:t>
      </w:r>
      <w:r w:rsidR="00060E12" w:rsidRPr="00CC21CE">
        <w:rPr>
          <w:rFonts w:ascii="Garamond" w:hAnsi="Garamond"/>
          <w:szCs w:val="22"/>
        </w:rPr>
        <w:t xml:space="preserve"> in</w:t>
      </w:r>
      <w:r w:rsidRPr="00CC21CE">
        <w:rPr>
          <w:rFonts w:ascii="Garamond" w:hAnsi="Garamond"/>
          <w:szCs w:val="22"/>
        </w:rPr>
        <w:t xml:space="preserve"> </w:t>
      </w:r>
      <w:r w:rsidRPr="00CC21CE">
        <w:rPr>
          <w:rFonts w:ascii="Garamond" w:hAnsi="Garamond"/>
          <w:i/>
          <w:szCs w:val="22"/>
        </w:rPr>
        <w:t>A View to a Death in the Morning: Hunting and Nature through History</w:t>
      </w:r>
      <w:r w:rsidR="00060E12" w:rsidRPr="00CC21CE">
        <w:rPr>
          <w:rFonts w:ascii="Garamond" w:hAnsi="Garamond"/>
          <w:i/>
          <w:szCs w:val="22"/>
        </w:rPr>
        <w:t>,</w:t>
      </w:r>
      <w:r w:rsidRPr="00CC21CE">
        <w:rPr>
          <w:rFonts w:ascii="Garamond" w:hAnsi="Garamond"/>
          <w:szCs w:val="22"/>
        </w:rPr>
        <w:t xml:space="preserve"> </w:t>
      </w:r>
      <w:r w:rsidR="00060E12" w:rsidRPr="00CC21CE">
        <w:rPr>
          <w:rFonts w:ascii="Garamond" w:hAnsi="Garamond"/>
          <w:szCs w:val="22"/>
        </w:rPr>
        <w:t>(</w:t>
      </w:r>
      <w:r w:rsidRPr="00CC21CE">
        <w:rPr>
          <w:rFonts w:ascii="Garamond" w:hAnsi="Garamond"/>
          <w:szCs w:val="22"/>
        </w:rPr>
        <w:t>Cambridge: Harvard University Press, 1993</w:t>
      </w:r>
      <w:r w:rsidR="00060E12" w:rsidRPr="00CC21CE">
        <w:rPr>
          <w:rFonts w:ascii="Garamond" w:hAnsi="Garamond"/>
          <w:szCs w:val="22"/>
        </w:rPr>
        <w:t xml:space="preserve">), </w:t>
      </w:r>
      <w:r w:rsidR="00EC665F" w:rsidRPr="00CC21CE">
        <w:rPr>
          <w:rFonts w:ascii="Garamond" w:hAnsi="Garamond"/>
          <w:szCs w:val="22"/>
        </w:rPr>
        <w:t>225-244</w:t>
      </w:r>
      <w:r w:rsidRPr="00CC21CE">
        <w:rPr>
          <w:rFonts w:ascii="Garamond" w:hAnsi="Garamond"/>
          <w:szCs w:val="22"/>
        </w:rPr>
        <w:t>.</w:t>
      </w:r>
    </w:p>
    <w:p w:rsidR="00725452" w:rsidRDefault="00A25A1F" w:rsidP="009E3BEF">
      <w:pPr>
        <w:pStyle w:val="NoSpacing"/>
        <w:rPr>
          <w:rFonts w:ascii="Garamond" w:hAnsi="Garamond"/>
          <w:szCs w:val="22"/>
        </w:rPr>
      </w:pPr>
      <w:r w:rsidRPr="00CC21CE">
        <w:rPr>
          <w:rFonts w:ascii="Garamond" w:hAnsi="Garamond"/>
          <w:szCs w:val="22"/>
        </w:rPr>
        <w:t xml:space="preserve">  </w:t>
      </w:r>
      <w:r w:rsidR="009E3BEF">
        <w:rPr>
          <w:rFonts w:ascii="Garamond" w:hAnsi="Garamond"/>
          <w:szCs w:val="22"/>
        </w:rPr>
        <w:tab/>
      </w:r>
      <w:r w:rsidRPr="00CC21CE">
        <w:rPr>
          <w:rFonts w:ascii="Garamond" w:hAnsi="Garamond"/>
          <w:szCs w:val="22"/>
        </w:rPr>
        <w:t xml:space="preserve">Mary Zeiss </w:t>
      </w:r>
      <w:proofErr w:type="spellStart"/>
      <w:r w:rsidRPr="00CC21CE">
        <w:rPr>
          <w:rFonts w:ascii="Garamond" w:hAnsi="Garamond"/>
          <w:szCs w:val="22"/>
        </w:rPr>
        <w:t>Stange</w:t>
      </w:r>
      <w:proofErr w:type="spellEnd"/>
      <w:r w:rsidRPr="00CC21CE">
        <w:rPr>
          <w:rFonts w:ascii="Garamond" w:hAnsi="Garamond"/>
          <w:szCs w:val="22"/>
        </w:rPr>
        <w:t xml:space="preserve">, “Women and Hunting in the West,” </w:t>
      </w:r>
      <w:r w:rsidRPr="00CC21CE">
        <w:rPr>
          <w:rFonts w:ascii="Garamond" w:hAnsi="Garamond"/>
          <w:i/>
          <w:szCs w:val="22"/>
        </w:rPr>
        <w:t xml:space="preserve">Montana: The Magazine of Western History: </w:t>
      </w:r>
      <w:r w:rsidRPr="00CC21CE">
        <w:rPr>
          <w:rFonts w:ascii="Garamond" w:hAnsi="Garamond"/>
          <w:szCs w:val="22"/>
        </w:rPr>
        <w:t>55:3 (Autumn 2005), 14-21</w:t>
      </w:r>
      <w:r w:rsidR="0051382F">
        <w:rPr>
          <w:rFonts w:ascii="Garamond" w:hAnsi="Garamond"/>
          <w:szCs w:val="22"/>
        </w:rPr>
        <w:t>.</w:t>
      </w:r>
    </w:p>
    <w:p w:rsidR="0029554F" w:rsidRDefault="0029554F" w:rsidP="00A25A1F">
      <w:pPr>
        <w:pStyle w:val="NoSpacing"/>
        <w:rPr>
          <w:rFonts w:ascii="Garamond" w:hAnsi="Garamond"/>
        </w:rPr>
      </w:pPr>
    </w:p>
    <w:p w:rsidR="00EC665F" w:rsidRPr="000941F6" w:rsidRDefault="00EC665F" w:rsidP="00A25A1F">
      <w:pPr>
        <w:pStyle w:val="NoSpacing"/>
        <w:rPr>
          <w:rFonts w:ascii="Garamond" w:hAnsi="Garamond"/>
        </w:rPr>
      </w:pPr>
      <w:r w:rsidRPr="000941F6">
        <w:rPr>
          <w:rFonts w:ascii="Garamond" w:hAnsi="Garamond"/>
        </w:rPr>
        <w:t>Recommended Readings:</w:t>
      </w:r>
    </w:p>
    <w:p w:rsidR="00EC665F" w:rsidRPr="000941F6" w:rsidRDefault="00EC665F" w:rsidP="00A25A1F">
      <w:pPr>
        <w:pStyle w:val="NoSpacing"/>
        <w:rPr>
          <w:rFonts w:ascii="Garamond" w:hAnsi="Garamond"/>
        </w:rPr>
      </w:pPr>
      <w:r w:rsidRPr="000941F6">
        <w:rPr>
          <w:rFonts w:ascii="Garamond" w:hAnsi="Garamond"/>
        </w:rPr>
        <w:t xml:space="preserve">Louis Warren, </w:t>
      </w:r>
      <w:r w:rsidR="00B23E01">
        <w:rPr>
          <w:rFonts w:ascii="Garamond" w:hAnsi="Garamond"/>
          <w:i/>
        </w:rPr>
        <w:t xml:space="preserve">The Hunter’s Game </w:t>
      </w:r>
      <w:r w:rsidRPr="000941F6">
        <w:rPr>
          <w:rFonts w:ascii="Garamond" w:hAnsi="Garamond"/>
        </w:rPr>
        <w:t>(New Haven: Yale University Press, 1999).</w:t>
      </w:r>
    </w:p>
    <w:p w:rsidR="00DF0F4F" w:rsidRPr="000941F6" w:rsidRDefault="00DF0F4F" w:rsidP="00571005">
      <w:pPr>
        <w:pStyle w:val="NoSpacing"/>
        <w:rPr>
          <w:rFonts w:ascii="Garamond" w:hAnsi="Garamond"/>
          <w:b/>
        </w:rPr>
      </w:pPr>
    </w:p>
    <w:p w:rsidR="00571005" w:rsidRPr="000941F6" w:rsidRDefault="00571005" w:rsidP="00571005">
      <w:pPr>
        <w:pStyle w:val="NoSpacing"/>
        <w:rPr>
          <w:rFonts w:ascii="Garamond" w:hAnsi="Garamond"/>
          <w:b/>
        </w:rPr>
      </w:pPr>
      <w:r w:rsidRPr="000941F6">
        <w:rPr>
          <w:rFonts w:ascii="Garamond" w:hAnsi="Garamond"/>
          <w:b/>
        </w:rPr>
        <w:t xml:space="preserve">Week 8: </w:t>
      </w:r>
      <w:r w:rsidR="00B20FEC" w:rsidRPr="000941F6">
        <w:rPr>
          <w:rFonts w:ascii="Garamond" w:hAnsi="Garamond"/>
          <w:b/>
        </w:rPr>
        <w:t>Identifying Animals with Humans</w:t>
      </w:r>
      <w:r w:rsidR="00190E62">
        <w:rPr>
          <w:rFonts w:ascii="Garamond" w:hAnsi="Garamond"/>
          <w:b/>
        </w:rPr>
        <w:t xml:space="preserve"> (and Groups of Humans)</w:t>
      </w:r>
    </w:p>
    <w:p w:rsidR="002F7D3B" w:rsidRPr="000941F6" w:rsidRDefault="002F7D3B" w:rsidP="00806F7F">
      <w:pPr>
        <w:pStyle w:val="NoSpacing"/>
        <w:rPr>
          <w:rFonts w:ascii="Garamond" w:hAnsi="Garamond"/>
        </w:rPr>
      </w:pPr>
    </w:p>
    <w:p w:rsidR="00B20FEC" w:rsidRPr="000941F6" w:rsidRDefault="00571005" w:rsidP="00B20FEC">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Oct 11</w:t>
      </w:r>
      <w:r w:rsidR="00FD6CB7" w:rsidRPr="000941F6">
        <w:rPr>
          <w:rFonts w:ascii="Garamond" w:hAnsi="Garamond"/>
        </w:rPr>
        <w:t xml:space="preserve"> </w:t>
      </w:r>
      <w:r w:rsidR="009E3BEF">
        <w:rPr>
          <w:rFonts w:ascii="Garamond" w:hAnsi="Garamond"/>
        </w:rPr>
        <w:tab/>
      </w:r>
      <w:r w:rsidR="00B20FEC" w:rsidRPr="000941F6">
        <w:rPr>
          <w:rFonts w:ascii="Garamond" w:hAnsi="Garamond"/>
        </w:rPr>
        <w:t xml:space="preserve">Human identities. Class. Roundtable.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B20FEC" w:rsidRPr="000941F6" w:rsidRDefault="00B20FEC" w:rsidP="0025634E">
      <w:pPr>
        <w:pStyle w:val="NoSpacing"/>
        <w:ind w:firstLine="720"/>
        <w:rPr>
          <w:rFonts w:ascii="Garamond" w:hAnsi="Garamond"/>
        </w:rPr>
      </w:pPr>
      <w:r w:rsidRPr="000941F6">
        <w:rPr>
          <w:rFonts w:ascii="Garamond" w:hAnsi="Garamond"/>
        </w:rPr>
        <w:t xml:space="preserve">Robert </w:t>
      </w:r>
      <w:proofErr w:type="spellStart"/>
      <w:r w:rsidRPr="000941F6">
        <w:rPr>
          <w:rFonts w:ascii="Garamond" w:hAnsi="Garamond"/>
        </w:rPr>
        <w:t>Darnton</w:t>
      </w:r>
      <w:proofErr w:type="spellEnd"/>
      <w:r w:rsidRPr="000941F6">
        <w:rPr>
          <w:rFonts w:ascii="Garamond" w:hAnsi="Garamond"/>
        </w:rPr>
        <w:t xml:space="preserve">, “Workers Revolt: The Great Cat Massacre of the Rue </w:t>
      </w:r>
      <w:proofErr w:type="spellStart"/>
      <w:r w:rsidRPr="000941F6">
        <w:rPr>
          <w:rFonts w:ascii="Garamond" w:hAnsi="Garamond"/>
        </w:rPr>
        <w:t>Sant-Séverin</w:t>
      </w:r>
      <w:proofErr w:type="spellEnd"/>
      <w:r w:rsidRPr="000941F6">
        <w:rPr>
          <w:rFonts w:ascii="Garamond" w:hAnsi="Garamond"/>
        </w:rPr>
        <w:t xml:space="preserve">” chapter 2 in </w:t>
      </w:r>
      <w:r w:rsidRPr="000941F6">
        <w:rPr>
          <w:rFonts w:ascii="Garamond" w:hAnsi="Garamond"/>
          <w:i/>
        </w:rPr>
        <w:t xml:space="preserve">The Great Cat Massacre and Other Episodes in French Cultural History, </w:t>
      </w:r>
      <w:r w:rsidRPr="000941F6">
        <w:rPr>
          <w:rFonts w:ascii="Garamond" w:hAnsi="Garamond"/>
        </w:rPr>
        <w:t>(New York: Vintage, 1984), 74-104.</w:t>
      </w:r>
    </w:p>
    <w:p w:rsidR="00B20FEC" w:rsidRPr="000941F6" w:rsidRDefault="00B20FEC" w:rsidP="0025634E">
      <w:pPr>
        <w:pStyle w:val="NoSpacing"/>
        <w:ind w:firstLine="720"/>
        <w:rPr>
          <w:rFonts w:ascii="Garamond" w:hAnsi="Garamond"/>
        </w:rPr>
      </w:pPr>
      <w:r w:rsidRPr="000941F6">
        <w:rPr>
          <w:rFonts w:ascii="Garamond" w:hAnsi="Garamond"/>
        </w:rPr>
        <w:t xml:space="preserve">Nancy J. Jacobs, “The Great Bophuthatswana Donkey Massacre: Discourse on the Ass and the Politics of Class and Grass” </w:t>
      </w:r>
      <w:r w:rsidRPr="000941F6">
        <w:rPr>
          <w:rFonts w:ascii="Garamond" w:hAnsi="Garamond"/>
          <w:i/>
        </w:rPr>
        <w:t xml:space="preserve">American Historical Review, </w:t>
      </w:r>
      <w:r w:rsidRPr="000941F6">
        <w:rPr>
          <w:rFonts w:ascii="Garamond" w:hAnsi="Garamond"/>
        </w:rPr>
        <w:t xml:space="preserve">106:2(Apr 2001): 485-507. </w:t>
      </w:r>
    </w:p>
    <w:p w:rsidR="00B20FEC" w:rsidRPr="000941F6" w:rsidRDefault="00B20FEC" w:rsidP="0025634E">
      <w:pPr>
        <w:pStyle w:val="NoSpacing"/>
        <w:ind w:firstLine="720"/>
        <w:rPr>
          <w:rFonts w:ascii="Garamond" w:hAnsi="Garamond"/>
        </w:rPr>
      </w:pPr>
      <w:r w:rsidRPr="000941F6">
        <w:rPr>
          <w:rFonts w:ascii="Garamond" w:hAnsi="Garamond"/>
        </w:rPr>
        <w:t xml:space="preserve">Alan Mikhail, “Enchantment” chapter 5 in </w:t>
      </w:r>
      <w:r w:rsidRPr="000941F6">
        <w:rPr>
          <w:rFonts w:ascii="Garamond" w:hAnsi="Garamond"/>
          <w:i/>
        </w:rPr>
        <w:t>The Animal in Ottoman Egypt,</w:t>
      </w:r>
      <w:r w:rsidRPr="000941F6">
        <w:rPr>
          <w:rFonts w:ascii="Garamond" w:hAnsi="Garamond"/>
        </w:rPr>
        <w:t xml:space="preserve"> (New York: Oxford University Press, 2014), 109-136. </w:t>
      </w:r>
    </w:p>
    <w:p w:rsidR="0029554F" w:rsidRDefault="0029554F" w:rsidP="00B20FEC">
      <w:pPr>
        <w:pStyle w:val="NoSpacing"/>
        <w:rPr>
          <w:rFonts w:ascii="Garamond" w:hAnsi="Garamond"/>
        </w:rPr>
      </w:pPr>
    </w:p>
    <w:p w:rsidR="00B20FEC" w:rsidRPr="000941F6" w:rsidRDefault="00B20FEC" w:rsidP="00B20FEC">
      <w:pPr>
        <w:pStyle w:val="NoSpacing"/>
        <w:rPr>
          <w:rFonts w:ascii="Garamond" w:hAnsi="Garamond"/>
        </w:rPr>
      </w:pPr>
      <w:r w:rsidRPr="000941F6">
        <w:rPr>
          <w:rFonts w:ascii="Garamond" w:hAnsi="Garamond"/>
        </w:rPr>
        <w:t xml:space="preserve">Recommended Readings: </w:t>
      </w:r>
    </w:p>
    <w:p w:rsidR="00B20FEC" w:rsidRPr="000941F6" w:rsidRDefault="00B20FEC" w:rsidP="00B20FEC">
      <w:pPr>
        <w:pStyle w:val="NoSpacing"/>
        <w:rPr>
          <w:rFonts w:ascii="Garamond" w:hAnsi="Garamond"/>
          <w:b/>
          <w:i/>
        </w:rPr>
      </w:pPr>
      <w:r w:rsidRPr="000941F6">
        <w:rPr>
          <w:rFonts w:ascii="Garamond" w:hAnsi="Garamond"/>
        </w:rPr>
        <w:t xml:space="preserve">Lauren Derby, “Trujillo, the Goat: Of Beasts, Men, and Politics in the Dominican Republic,” chapter 10 in Martha Few and Zeb </w:t>
      </w:r>
      <w:proofErr w:type="spellStart"/>
      <w:r w:rsidRPr="000941F6">
        <w:rPr>
          <w:rFonts w:ascii="Garamond" w:hAnsi="Garamond"/>
        </w:rPr>
        <w:t>Tortorici</w:t>
      </w:r>
      <w:proofErr w:type="spellEnd"/>
      <w:r w:rsidRPr="000941F6">
        <w:rPr>
          <w:rFonts w:ascii="Garamond" w:hAnsi="Garamond"/>
        </w:rPr>
        <w:t xml:space="preserve">, eds. </w:t>
      </w:r>
      <w:r w:rsidRPr="000941F6">
        <w:rPr>
          <w:rFonts w:ascii="Garamond" w:hAnsi="Garamond"/>
          <w:i/>
        </w:rPr>
        <w:t xml:space="preserve">Centering Animals in Latin American History, </w:t>
      </w:r>
      <w:r w:rsidRPr="000941F6">
        <w:rPr>
          <w:rFonts w:ascii="Garamond" w:hAnsi="Garamond"/>
        </w:rPr>
        <w:t>(Durham: Duke University Press, 2013), 302-328.</w:t>
      </w:r>
      <w:r w:rsidRPr="000941F6">
        <w:rPr>
          <w:rFonts w:ascii="Garamond" w:hAnsi="Garamond"/>
          <w:i/>
        </w:rPr>
        <w:t xml:space="preserve"> </w:t>
      </w:r>
    </w:p>
    <w:p w:rsidR="00A73D34" w:rsidRPr="000941F6" w:rsidRDefault="00A73D34" w:rsidP="00571005">
      <w:pPr>
        <w:pStyle w:val="NoSpacing"/>
        <w:rPr>
          <w:rFonts w:ascii="Garamond" w:hAnsi="Garamond"/>
        </w:rPr>
      </w:pPr>
    </w:p>
    <w:p w:rsidR="009E3BEF" w:rsidRPr="000941F6" w:rsidRDefault="00571005" w:rsidP="009E3BEF">
      <w:pPr>
        <w:pStyle w:val="NoSpacing"/>
        <w:rPr>
          <w:rFonts w:ascii="Garamond" w:hAnsi="Garamond"/>
        </w:rPr>
      </w:pPr>
      <w:proofErr w:type="spellStart"/>
      <w:r w:rsidRPr="000941F6">
        <w:rPr>
          <w:rFonts w:ascii="Garamond" w:hAnsi="Garamond"/>
          <w:b/>
        </w:rPr>
        <w:lastRenderedPageBreak/>
        <w:t>Th</w:t>
      </w:r>
      <w:proofErr w:type="spellEnd"/>
      <w:r w:rsidRPr="000941F6">
        <w:rPr>
          <w:rFonts w:ascii="Garamond" w:hAnsi="Garamond"/>
          <w:b/>
        </w:rPr>
        <w:t xml:space="preserve"> Oct 13</w:t>
      </w:r>
      <w:r w:rsidR="00422218" w:rsidRPr="000941F6">
        <w:rPr>
          <w:rFonts w:ascii="Garamond" w:hAnsi="Garamond"/>
        </w:rPr>
        <w:t xml:space="preserve"> </w:t>
      </w:r>
      <w:r w:rsidR="00B20FEC" w:rsidRPr="000941F6">
        <w:rPr>
          <w:rFonts w:ascii="Garamond" w:hAnsi="Garamond"/>
        </w:rPr>
        <w:t xml:space="preserve">NO CLASS—PROFESSOR GIVING TALK AT YALE UNIVERSITY </w:t>
      </w:r>
    </w:p>
    <w:p w:rsidR="009E3BEF" w:rsidRPr="00190E62" w:rsidRDefault="009E3BEF" w:rsidP="009E3BEF">
      <w:pPr>
        <w:pStyle w:val="NoSpacing"/>
        <w:rPr>
          <w:rFonts w:ascii="Garamond" w:hAnsi="Garamond"/>
          <w:szCs w:val="22"/>
        </w:rPr>
      </w:pPr>
      <w:r w:rsidRPr="00190E62">
        <w:rPr>
          <w:rFonts w:ascii="Garamond" w:hAnsi="Garamond"/>
          <w:szCs w:val="22"/>
        </w:rPr>
        <w:t>Recommended Reading:</w:t>
      </w:r>
    </w:p>
    <w:p w:rsidR="009E3BEF" w:rsidRPr="000941F6" w:rsidRDefault="009E3BEF" w:rsidP="009E3BEF">
      <w:pPr>
        <w:pStyle w:val="NoSpacing"/>
        <w:rPr>
          <w:rFonts w:ascii="Garamond" w:hAnsi="Garamond"/>
        </w:rPr>
      </w:pPr>
      <w:r w:rsidRPr="000941F6">
        <w:rPr>
          <w:rFonts w:ascii="Garamond" w:hAnsi="Garamond"/>
        </w:rPr>
        <w:t xml:space="preserve">Patricia Marx, “Pets Allowed: Why Are So Many Animals Now in Places Where They Shouldn’t Be?” </w:t>
      </w:r>
      <w:r w:rsidRPr="000941F6">
        <w:rPr>
          <w:rFonts w:ascii="Garamond" w:hAnsi="Garamond"/>
          <w:i/>
        </w:rPr>
        <w:t xml:space="preserve">The New Yorker, </w:t>
      </w:r>
      <w:r w:rsidRPr="000941F6">
        <w:rPr>
          <w:rFonts w:ascii="Garamond" w:hAnsi="Garamond"/>
        </w:rPr>
        <w:t xml:space="preserve">October 20, 2014. </w:t>
      </w:r>
      <w:hyperlink r:id="rId9" w:history="1">
        <w:r w:rsidRPr="000941F6">
          <w:rPr>
            <w:rStyle w:val="Hyperlink"/>
            <w:rFonts w:ascii="Garamond" w:hAnsi="Garamond"/>
          </w:rPr>
          <w:t>http://www.newyorker.com/magazine/2014/10/20/pets-allowed</w:t>
        </w:r>
      </w:hyperlink>
    </w:p>
    <w:p w:rsidR="009E3BEF" w:rsidRPr="000941F6" w:rsidRDefault="009E3BEF" w:rsidP="009E3BEF">
      <w:pPr>
        <w:pStyle w:val="NoSpacing"/>
        <w:rPr>
          <w:rFonts w:ascii="Garamond" w:hAnsi="Garamond"/>
          <w:szCs w:val="22"/>
        </w:rPr>
      </w:pPr>
      <w:r w:rsidRPr="000941F6">
        <w:rPr>
          <w:rFonts w:ascii="Garamond" w:hAnsi="Garamond"/>
          <w:szCs w:val="22"/>
        </w:rPr>
        <w:t xml:space="preserve">Charles Phineas, “Household Pets and Urban Alienation” </w:t>
      </w:r>
      <w:r w:rsidRPr="000941F6">
        <w:rPr>
          <w:rFonts w:ascii="Garamond" w:hAnsi="Garamond"/>
          <w:i/>
          <w:szCs w:val="22"/>
        </w:rPr>
        <w:t xml:space="preserve">Journal of Social History </w:t>
      </w:r>
      <w:r w:rsidRPr="000941F6">
        <w:rPr>
          <w:rFonts w:ascii="Garamond" w:hAnsi="Garamond"/>
          <w:szCs w:val="22"/>
        </w:rPr>
        <w:t>7(1974): 338-43. [spoof]</w:t>
      </w:r>
    </w:p>
    <w:p w:rsidR="00B20FEC" w:rsidRPr="000941F6" w:rsidRDefault="00B20FEC" w:rsidP="00B20FEC">
      <w:pPr>
        <w:pStyle w:val="NoSpacing"/>
        <w:rPr>
          <w:rFonts w:ascii="Garamond" w:hAnsi="Garamond"/>
        </w:rPr>
      </w:pPr>
    </w:p>
    <w:p w:rsidR="00B20FEC" w:rsidRPr="000941F6" w:rsidRDefault="00B20FEC" w:rsidP="00B20FEC">
      <w:pPr>
        <w:pStyle w:val="NoSpacing"/>
        <w:rPr>
          <w:rFonts w:ascii="Garamond" w:hAnsi="Garamond"/>
        </w:rPr>
      </w:pPr>
    </w:p>
    <w:p w:rsidR="00FE68AC" w:rsidRDefault="00571005" w:rsidP="00571005">
      <w:pPr>
        <w:pStyle w:val="NoSpacing"/>
        <w:rPr>
          <w:rFonts w:ascii="Garamond" w:hAnsi="Garamond"/>
          <w:b/>
        </w:rPr>
      </w:pPr>
      <w:r w:rsidRPr="000941F6">
        <w:rPr>
          <w:rFonts w:ascii="Garamond" w:hAnsi="Garamond"/>
          <w:b/>
        </w:rPr>
        <w:t>Week 9:</w:t>
      </w:r>
      <w:r w:rsidR="00B24EA8" w:rsidRPr="000941F6">
        <w:rPr>
          <w:rFonts w:ascii="Garamond" w:hAnsi="Garamond"/>
          <w:b/>
        </w:rPr>
        <w:t xml:space="preserve"> </w:t>
      </w:r>
      <w:r w:rsidR="00FE68AC">
        <w:rPr>
          <w:rFonts w:ascii="Garamond" w:hAnsi="Garamond"/>
          <w:b/>
        </w:rPr>
        <w:t xml:space="preserve"> Agriculture</w:t>
      </w:r>
    </w:p>
    <w:p w:rsidR="00E01B53" w:rsidRDefault="00FE68AC" w:rsidP="00E01B53">
      <w:pPr>
        <w:pStyle w:val="NoSpacing"/>
        <w:rPr>
          <w:rFonts w:ascii="Garamond" w:hAnsi="Garamond"/>
        </w:rPr>
      </w:pPr>
      <w:proofErr w:type="spellStart"/>
      <w:r>
        <w:rPr>
          <w:rFonts w:ascii="Garamond" w:hAnsi="Garamond"/>
          <w:b/>
        </w:rPr>
        <w:t>Tu</w:t>
      </w:r>
      <w:proofErr w:type="spellEnd"/>
      <w:r>
        <w:rPr>
          <w:rFonts w:ascii="Garamond" w:hAnsi="Garamond"/>
          <w:b/>
        </w:rPr>
        <w:t xml:space="preserve"> Oct 18</w:t>
      </w:r>
      <w:r>
        <w:rPr>
          <w:rFonts w:ascii="Garamond" w:hAnsi="Garamond"/>
          <w:b/>
        </w:rPr>
        <w:tab/>
      </w:r>
      <w:r w:rsidR="00E01B53" w:rsidRPr="000941F6">
        <w:rPr>
          <w:rFonts w:ascii="Garamond" w:hAnsi="Garamond"/>
        </w:rPr>
        <w:t xml:space="preserve"> </w:t>
      </w:r>
      <w:r w:rsidR="00E01B53">
        <w:rPr>
          <w:rFonts w:ascii="Garamond" w:hAnsi="Garamond"/>
        </w:rPr>
        <w:t xml:space="preserve">Pastoralism. Roundtable. </w:t>
      </w:r>
    </w:p>
    <w:p w:rsidR="00E01B53" w:rsidRDefault="00E01B53" w:rsidP="00E01B53">
      <w:pPr>
        <w:pStyle w:val="NoSpacing"/>
        <w:rPr>
          <w:rFonts w:ascii="Garamond" w:hAnsi="Garamond"/>
        </w:rPr>
      </w:pPr>
      <w:r>
        <w:rPr>
          <w:rFonts w:ascii="Garamond" w:hAnsi="Garamond"/>
        </w:rPr>
        <w:t>Primary Readings:</w:t>
      </w:r>
    </w:p>
    <w:p w:rsidR="00E01B53" w:rsidRPr="00E01B53" w:rsidRDefault="00E01B53" w:rsidP="00E01B53">
      <w:pPr>
        <w:pStyle w:val="NoSpacing"/>
        <w:rPr>
          <w:rFonts w:ascii="Garamond" w:hAnsi="Garamond"/>
        </w:rPr>
      </w:pPr>
      <w:r>
        <w:rPr>
          <w:rFonts w:ascii="Garamond" w:hAnsi="Garamond"/>
        </w:rPr>
        <w:tab/>
      </w:r>
      <w:proofErr w:type="spellStart"/>
      <w:r>
        <w:rPr>
          <w:rFonts w:ascii="Garamond" w:hAnsi="Garamond"/>
        </w:rPr>
        <w:t>Elinor</w:t>
      </w:r>
      <w:proofErr w:type="spellEnd"/>
      <w:r>
        <w:rPr>
          <w:rFonts w:ascii="Garamond" w:hAnsi="Garamond"/>
        </w:rPr>
        <w:t xml:space="preserve"> G. K. Melville, </w:t>
      </w:r>
      <w:r>
        <w:rPr>
          <w:rFonts w:ascii="Garamond" w:hAnsi="Garamond"/>
          <w:i/>
        </w:rPr>
        <w:t xml:space="preserve">A Plague of Sheep: Environmental Consequences of the Conquest of Mexico, </w:t>
      </w:r>
      <w:r>
        <w:rPr>
          <w:rFonts w:ascii="Garamond" w:hAnsi="Garamond"/>
        </w:rPr>
        <w:t>(Cambridge U</w:t>
      </w:r>
      <w:r w:rsidR="00347E96">
        <w:rPr>
          <w:rFonts w:ascii="Garamond" w:hAnsi="Garamond"/>
        </w:rPr>
        <w:t xml:space="preserve">niversity Press, 1994), </w:t>
      </w:r>
      <w:proofErr w:type="spellStart"/>
      <w:r w:rsidR="00347E96">
        <w:rPr>
          <w:rFonts w:ascii="Garamond" w:hAnsi="Garamond"/>
        </w:rPr>
        <w:t>Chp</w:t>
      </w:r>
      <w:proofErr w:type="spellEnd"/>
      <w:r w:rsidR="00347E96">
        <w:rPr>
          <w:rFonts w:ascii="Garamond" w:hAnsi="Garamond"/>
        </w:rPr>
        <w:t xml:space="preserve"> 1-2</w:t>
      </w:r>
      <w:r>
        <w:rPr>
          <w:rFonts w:ascii="Garamond" w:hAnsi="Garamond"/>
        </w:rPr>
        <w:t xml:space="preserve">: 1-60. </w:t>
      </w:r>
    </w:p>
    <w:p w:rsidR="00FE68AC" w:rsidRDefault="00347E96" w:rsidP="00571005">
      <w:pPr>
        <w:pStyle w:val="NoSpacing"/>
        <w:rPr>
          <w:rFonts w:ascii="Garamond" w:hAnsi="Garamond"/>
        </w:rPr>
      </w:pPr>
      <w:r>
        <w:rPr>
          <w:rFonts w:ascii="Garamond" w:hAnsi="Garamond"/>
        </w:rPr>
        <w:tab/>
        <w:t xml:space="preserve">Virginia </w:t>
      </w:r>
      <w:proofErr w:type="spellStart"/>
      <w:r>
        <w:rPr>
          <w:rFonts w:ascii="Garamond" w:hAnsi="Garamond"/>
        </w:rPr>
        <w:t>DeJohn</w:t>
      </w:r>
      <w:proofErr w:type="spellEnd"/>
      <w:r>
        <w:rPr>
          <w:rFonts w:ascii="Garamond" w:hAnsi="Garamond"/>
        </w:rPr>
        <w:t xml:space="preserve"> Anderson, “King Philip’s Herds: Indians, Colonists and the Problem of Livestock in Early New England” </w:t>
      </w:r>
      <w:r>
        <w:rPr>
          <w:rFonts w:ascii="Garamond" w:hAnsi="Garamond"/>
          <w:i/>
        </w:rPr>
        <w:t xml:space="preserve">William and Mary Quarterly, </w:t>
      </w:r>
      <w:r>
        <w:rPr>
          <w:rFonts w:ascii="Garamond" w:hAnsi="Garamond"/>
        </w:rPr>
        <w:t>51:4(1994), 601-624.</w:t>
      </w:r>
    </w:p>
    <w:p w:rsidR="00347E96" w:rsidRPr="00347E96" w:rsidRDefault="00347E96" w:rsidP="00571005">
      <w:pPr>
        <w:pStyle w:val="NoSpacing"/>
        <w:rPr>
          <w:rFonts w:ascii="Garamond" w:hAnsi="Garamond"/>
        </w:rPr>
      </w:pPr>
    </w:p>
    <w:p w:rsidR="00E01B53" w:rsidRDefault="00FE68AC" w:rsidP="00E01B53">
      <w:pPr>
        <w:pStyle w:val="NoSpacing"/>
        <w:rPr>
          <w:rFonts w:ascii="Garamond" w:hAnsi="Garamond"/>
        </w:rPr>
      </w:pPr>
      <w:proofErr w:type="spellStart"/>
      <w:r>
        <w:rPr>
          <w:rFonts w:ascii="Garamond" w:hAnsi="Garamond"/>
          <w:b/>
        </w:rPr>
        <w:t>Th</w:t>
      </w:r>
      <w:proofErr w:type="spellEnd"/>
      <w:r>
        <w:rPr>
          <w:rFonts w:ascii="Garamond" w:hAnsi="Garamond"/>
          <w:b/>
        </w:rPr>
        <w:t xml:space="preserve"> Oct 20</w:t>
      </w:r>
      <w:r>
        <w:rPr>
          <w:rFonts w:ascii="Garamond" w:hAnsi="Garamond"/>
          <w:b/>
        </w:rPr>
        <w:tab/>
      </w:r>
      <w:r w:rsidR="00347E96">
        <w:rPr>
          <w:rFonts w:ascii="Garamond" w:hAnsi="Garamond"/>
        </w:rPr>
        <w:t>Insects?</w:t>
      </w:r>
    </w:p>
    <w:p w:rsidR="00E01B53" w:rsidRDefault="00E01B53" w:rsidP="00E01B53">
      <w:pPr>
        <w:pStyle w:val="NoSpacing"/>
        <w:rPr>
          <w:rFonts w:ascii="Garamond" w:hAnsi="Garamond"/>
        </w:rPr>
      </w:pPr>
      <w:r>
        <w:rPr>
          <w:rFonts w:ascii="Garamond" w:hAnsi="Garamond"/>
        </w:rPr>
        <w:t xml:space="preserve">Primary Readings: </w:t>
      </w:r>
    </w:p>
    <w:p w:rsidR="00E01B53" w:rsidRPr="00E01B53" w:rsidRDefault="00E01B53" w:rsidP="00E01B53">
      <w:pPr>
        <w:pStyle w:val="NoSpacing"/>
        <w:rPr>
          <w:rFonts w:ascii="Garamond" w:hAnsi="Garamond"/>
        </w:rPr>
      </w:pPr>
      <w:r>
        <w:rPr>
          <w:rFonts w:ascii="Garamond" w:hAnsi="Garamond"/>
        </w:rPr>
        <w:tab/>
        <w:t xml:space="preserve">Jake </w:t>
      </w:r>
      <w:proofErr w:type="spellStart"/>
      <w:r>
        <w:rPr>
          <w:rFonts w:ascii="Garamond" w:hAnsi="Garamond"/>
        </w:rPr>
        <w:t>Kosek</w:t>
      </w:r>
      <w:proofErr w:type="spellEnd"/>
      <w:r>
        <w:rPr>
          <w:rFonts w:ascii="Garamond" w:hAnsi="Garamond"/>
        </w:rPr>
        <w:t xml:space="preserve">, “Ecologies of Empire: On the New Uses of the Honeybee” </w:t>
      </w:r>
      <w:r>
        <w:rPr>
          <w:rFonts w:ascii="Garamond" w:hAnsi="Garamond"/>
          <w:i/>
        </w:rPr>
        <w:t xml:space="preserve">Cultural Anthropology </w:t>
      </w:r>
      <w:r>
        <w:rPr>
          <w:rFonts w:ascii="Garamond" w:hAnsi="Garamond"/>
        </w:rPr>
        <w:t xml:space="preserve">25:4(2010), 650-679. </w:t>
      </w:r>
    </w:p>
    <w:p w:rsidR="00E01B53" w:rsidRDefault="00E01B53" w:rsidP="00E01B53">
      <w:pPr>
        <w:pStyle w:val="NoSpacing"/>
        <w:rPr>
          <w:rFonts w:ascii="Garamond" w:hAnsi="Garamond"/>
        </w:rPr>
      </w:pPr>
    </w:p>
    <w:p w:rsidR="00E01B53" w:rsidRDefault="00E01B53" w:rsidP="00E01B53">
      <w:pPr>
        <w:pStyle w:val="NoSpacing"/>
        <w:rPr>
          <w:rFonts w:ascii="Garamond" w:hAnsi="Garamond"/>
        </w:rPr>
      </w:pPr>
      <w:r>
        <w:rPr>
          <w:rFonts w:ascii="Garamond" w:hAnsi="Garamond"/>
        </w:rPr>
        <w:t>Recommended Readings:</w:t>
      </w:r>
    </w:p>
    <w:p w:rsidR="00E01B53" w:rsidRDefault="00E01B53" w:rsidP="00E01B53">
      <w:pPr>
        <w:pStyle w:val="NoSpacing"/>
        <w:ind w:firstLine="720"/>
        <w:rPr>
          <w:rFonts w:ascii="Garamond" w:hAnsi="Garamond"/>
        </w:rPr>
      </w:pPr>
      <w:r w:rsidRPr="000941F6">
        <w:rPr>
          <w:rFonts w:ascii="Garamond" w:hAnsi="Garamond"/>
        </w:rPr>
        <w:t xml:space="preserve">Joshua </w:t>
      </w:r>
      <w:proofErr w:type="spellStart"/>
      <w:r w:rsidRPr="000941F6">
        <w:rPr>
          <w:rFonts w:ascii="Garamond" w:hAnsi="Garamond"/>
        </w:rPr>
        <w:t>Blu</w:t>
      </w:r>
      <w:proofErr w:type="spellEnd"/>
      <w:r w:rsidRPr="000941F6">
        <w:rPr>
          <w:rFonts w:ascii="Garamond" w:hAnsi="Garamond"/>
        </w:rPr>
        <w:t xml:space="preserve"> </w:t>
      </w:r>
      <w:proofErr w:type="spellStart"/>
      <w:r w:rsidRPr="000941F6">
        <w:rPr>
          <w:rFonts w:ascii="Garamond" w:hAnsi="Garamond"/>
        </w:rPr>
        <w:t>Buhs</w:t>
      </w:r>
      <w:proofErr w:type="spellEnd"/>
      <w:r w:rsidRPr="000941F6">
        <w:rPr>
          <w:rFonts w:ascii="Garamond" w:hAnsi="Garamond"/>
        </w:rPr>
        <w:t xml:space="preserve">, “The Fire Ant Wars: Nature and Science in the Pesticide Controversies of the Late Twentieth Century,” </w:t>
      </w:r>
      <w:hyperlink r:id="rId10" w:tgtFrame="_blank" w:history="1">
        <w:r w:rsidRPr="000941F6">
          <w:rPr>
            <w:rStyle w:val="Hyperlink"/>
            <w:rFonts w:ascii="Garamond" w:hAnsi="Garamond"/>
          </w:rPr>
          <w:t>Isis</w:t>
        </w:r>
      </w:hyperlink>
      <w:r w:rsidRPr="000941F6">
        <w:rPr>
          <w:rFonts w:ascii="Garamond" w:hAnsi="Garamond"/>
        </w:rPr>
        <w:t xml:space="preserve"> 93 (2002): 377-400. </w:t>
      </w:r>
    </w:p>
    <w:p w:rsidR="00347E96" w:rsidRPr="00347E96" w:rsidRDefault="00347E96" w:rsidP="00347E96">
      <w:pPr>
        <w:pStyle w:val="NoSpacing"/>
        <w:ind w:firstLine="720"/>
        <w:rPr>
          <w:rFonts w:ascii="Garamond" w:hAnsi="Garamond"/>
        </w:rPr>
      </w:pPr>
      <w:r w:rsidRPr="00347E96">
        <w:rPr>
          <w:rFonts w:ascii="Garamond" w:hAnsi="Garamond"/>
        </w:rPr>
        <w:t>Edmund P. Russell, “‘Speaking of Annihilation’: Mobilization for War Against Human</w:t>
      </w:r>
    </w:p>
    <w:p w:rsidR="00347E96" w:rsidRPr="000941F6" w:rsidRDefault="00347E96" w:rsidP="00347E96">
      <w:pPr>
        <w:pStyle w:val="NoSpacing"/>
        <w:rPr>
          <w:rFonts w:ascii="Garamond" w:hAnsi="Garamond"/>
        </w:rPr>
      </w:pPr>
      <w:r w:rsidRPr="00347E96">
        <w:rPr>
          <w:rFonts w:ascii="Garamond" w:hAnsi="Garamond"/>
        </w:rPr>
        <w:t xml:space="preserve">and Insect Enemies, 1914-1945,” Journal </w:t>
      </w:r>
      <w:r>
        <w:rPr>
          <w:rFonts w:ascii="Garamond" w:hAnsi="Garamond"/>
        </w:rPr>
        <w:t xml:space="preserve">of American History 82:4 (March </w:t>
      </w:r>
      <w:r w:rsidRPr="00347E96">
        <w:rPr>
          <w:rFonts w:ascii="Garamond" w:hAnsi="Garamond"/>
        </w:rPr>
        <w:t>1996).</w:t>
      </w:r>
    </w:p>
    <w:p w:rsidR="00FE68AC" w:rsidRPr="00FE68AC" w:rsidRDefault="00FE68AC" w:rsidP="00571005">
      <w:pPr>
        <w:pStyle w:val="NoSpacing"/>
        <w:rPr>
          <w:rFonts w:ascii="Garamond" w:hAnsi="Garamond"/>
          <w:b/>
        </w:rPr>
      </w:pPr>
    </w:p>
    <w:p w:rsidR="00FE68AC" w:rsidRDefault="00FE68AC" w:rsidP="00571005">
      <w:pPr>
        <w:pStyle w:val="NoSpacing"/>
        <w:rPr>
          <w:rFonts w:ascii="Garamond" w:hAnsi="Garamond"/>
          <w:b/>
        </w:rPr>
      </w:pPr>
    </w:p>
    <w:p w:rsidR="00571005" w:rsidRPr="000941F6" w:rsidRDefault="00FE68AC" w:rsidP="00571005">
      <w:pPr>
        <w:pStyle w:val="NoSpacing"/>
        <w:rPr>
          <w:rFonts w:ascii="Garamond" w:hAnsi="Garamond"/>
          <w:b/>
        </w:rPr>
      </w:pPr>
      <w:r>
        <w:rPr>
          <w:rFonts w:ascii="Garamond" w:hAnsi="Garamond"/>
          <w:b/>
        </w:rPr>
        <w:t xml:space="preserve">Week 10: </w:t>
      </w:r>
      <w:r w:rsidR="00FD6CB7" w:rsidRPr="000941F6">
        <w:rPr>
          <w:rFonts w:ascii="Garamond" w:hAnsi="Garamond"/>
          <w:b/>
        </w:rPr>
        <w:t>Industrialization</w:t>
      </w:r>
    </w:p>
    <w:p w:rsidR="00422218" w:rsidRPr="000941F6" w:rsidRDefault="00571005" w:rsidP="00571005">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Oct 25</w:t>
      </w:r>
      <w:r w:rsidR="00B24EA8" w:rsidRPr="000941F6">
        <w:rPr>
          <w:rFonts w:ascii="Garamond" w:hAnsi="Garamond"/>
        </w:rPr>
        <w:t xml:space="preserve"> </w:t>
      </w:r>
      <w:r w:rsidR="009E3BEF">
        <w:rPr>
          <w:rFonts w:ascii="Garamond" w:hAnsi="Garamond"/>
        </w:rPr>
        <w:tab/>
      </w:r>
      <w:r w:rsidR="00422218" w:rsidRPr="000941F6">
        <w:rPr>
          <w:rFonts w:ascii="Garamond" w:hAnsi="Garamond"/>
        </w:rPr>
        <w:t xml:space="preserve">In the </w:t>
      </w:r>
      <w:r w:rsidR="00B7553D" w:rsidRPr="000941F6">
        <w:rPr>
          <w:rFonts w:ascii="Garamond" w:hAnsi="Garamond"/>
        </w:rPr>
        <w:t>Countryside</w:t>
      </w:r>
      <w:r w:rsidR="00422218" w:rsidRPr="000941F6">
        <w:rPr>
          <w:rFonts w:ascii="Garamond" w:hAnsi="Garamond"/>
        </w:rPr>
        <w:t xml:space="preserve">.  </w:t>
      </w:r>
    </w:p>
    <w:p w:rsidR="005F384D" w:rsidRPr="000941F6" w:rsidRDefault="005F384D" w:rsidP="00571005">
      <w:pPr>
        <w:pStyle w:val="NoSpacing"/>
        <w:rPr>
          <w:rFonts w:ascii="Garamond" w:hAnsi="Garamond"/>
        </w:rPr>
      </w:pPr>
      <w:r w:rsidRPr="000941F6">
        <w:rPr>
          <w:rFonts w:ascii="Garamond" w:hAnsi="Garamond"/>
        </w:rPr>
        <w:t xml:space="preserve">Primary Readings: </w:t>
      </w:r>
    </w:p>
    <w:p w:rsidR="00B7553D" w:rsidRPr="000941F6" w:rsidRDefault="00B7553D" w:rsidP="0025634E">
      <w:pPr>
        <w:pStyle w:val="NoSpacing"/>
        <w:ind w:firstLine="720"/>
        <w:rPr>
          <w:rFonts w:ascii="Garamond" w:hAnsi="Garamond"/>
        </w:rPr>
      </w:pPr>
      <w:r w:rsidRPr="000941F6">
        <w:rPr>
          <w:rFonts w:ascii="Garamond" w:hAnsi="Garamond"/>
        </w:rPr>
        <w:t>Alan Mikhail, “</w:t>
      </w:r>
      <w:r w:rsidR="002F2DE6" w:rsidRPr="000941F6">
        <w:rPr>
          <w:rFonts w:ascii="Garamond" w:hAnsi="Garamond"/>
        </w:rPr>
        <w:t xml:space="preserve">Early Modern Human and Animal” chapter 1 in </w:t>
      </w:r>
      <w:r w:rsidR="002F2DE6" w:rsidRPr="000941F6">
        <w:rPr>
          <w:rFonts w:ascii="Garamond" w:hAnsi="Garamond"/>
          <w:i/>
        </w:rPr>
        <w:t>The Animal in Ottoman Egypt,</w:t>
      </w:r>
      <w:r w:rsidR="002F2DE6" w:rsidRPr="000941F6">
        <w:rPr>
          <w:rFonts w:ascii="Garamond" w:hAnsi="Garamond"/>
        </w:rPr>
        <w:t xml:space="preserve"> (New York: Oxford University Press, 2014), 19-37.</w:t>
      </w:r>
    </w:p>
    <w:p w:rsidR="00B20FEC" w:rsidRPr="000941F6" w:rsidRDefault="00B20FEC" w:rsidP="0025634E">
      <w:pPr>
        <w:pStyle w:val="NoSpacing"/>
        <w:ind w:firstLine="720"/>
        <w:rPr>
          <w:rFonts w:ascii="Garamond" w:hAnsi="Garamond"/>
        </w:rPr>
      </w:pPr>
      <w:r w:rsidRPr="000941F6">
        <w:rPr>
          <w:rFonts w:ascii="Garamond" w:hAnsi="Garamond"/>
        </w:rPr>
        <w:t xml:space="preserve">Steve </w:t>
      </w:r>
      <w:proofErr w:type="spellStart"/>
      <w:r w:rsidRPr="000941F6">
        <w:rPr>
          <w:rFonts w:ascii="Garamond" w:hAnsi="Garamond"/>
        </w:rPr>
        <w:t>Striffler</w:t>
      </w:r>
      <w:proofErr w:type="spellEnd"/>
      <w:r w:rsidRPr="000941F6">
        <w:rPr>
          <w:rFonts w:ascii="Garamond" w:hAnsi="Garamond"/>
        </w:rPr>
        <w:t xml:space="preserve">, “Love that Chicken!” and “An American Industry” in </w:t>
      </w:r>
      <w:r w:rsidRPr="000941F6">
        <w:rPr>
          <w:rFonts w:ascii="Garamond" w:hAnsi="Garamond"/>
          <w:i/>
        </w:rPr>
        <w:t xml:space="preserve">Chicken: The Dangerous Transformation of America’s Favorite Food, </w:t>
      </w:r>
      <w:r w:rsidRPr="000941F6">
        <w:rPr>
          <w:rFonts w:ascii="Garamond" w:hAnsi="Garamond"/>
        </w:rPr>
        <w:t xml:space="preserve">(New Haven: Yale University Press, 2005). </w:t>
      </w:r>
    </w:p>
    <w:p w:rsidR="0029554F" w:rsidRDefault="0029554F" w:rsidP="00D12053">
      <w:pPr>
        <w:pStyle w:val="NoSpacing"/>
        <w:rPr>
          <w:rFonts w:ascii="Garamond" w:hAnsi="Garamond"/>
        </w:rPr>
      </w:pPr>
    </w:p>
    <w:p w:rsidR="00571005" w:rsidRPr="000941F6" w:rsidRDefault="00571005" w:rsidP="00D12053">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Oct 27</w:t>
      </w:r>
      <w:r w:rsidR="00B24EA8" w:rsidRPr="000941F6">
        <w:rPr>
          <w:rFonts w:ascii="Garamond" w:hAnsi="Garamond"/>
        </w:rPr>
        <w:t xml:space="preserve"> </w:t>
      </w:r>
      <w:r w:rsidR="009E3BEF">
        <w:rPr>
          <w:rFonts w:ascii="Garamond" w:hAnsi="Garamond"/>
        </w:rPr>
        <w:tab/>
      </w:r>
      <w:r w:rsidR="00B7553D" w:rsidRPr="000941F6">
        <w:rPr>
          <w:rFonts w:ascii="Garamond" w:hAnsi="Garamond"/>
        </w:rPr>
        <w:t xml:space="preserve">In the City.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B7553D" w:rsidRPr="000941F6" w:rsidRDefault="00B7553D" w:rsidP="0025634E">
      <w:pPr>
        <w:pStyle w:val="NoSpacing"/>
        <w:ind w:firstLine="720"/>
        <w:rPr>
          <w:rFonts w:ascii="Garamond" w:hAnsi="Garamond"/>
        </w:rPr>
      </w:pPr>
      <w:r w:rsidRPr="000941F6">
        <w:rPr>
          <w:rFonts w:ascii="Garamond" w:hAnsi="Garamond"/>
        </w:rPr>
        <w:t xml:space="preserve">Andrew </w:t>
      </w:r>
      <w:proofErr w:type="spellStart"/>
      <w:r w:rsidRPr="000941F6">
        <w:rPr>
          <w:rFonts w:ascii="Garamond" w:hAnsi="Garamond"/>
        </w:rPr>
        <w:t>Robichaud</w:t>
      </w:r>
      <w:proofErr w:type="spellEnd"/>
      <w:r w:rsidRPr="000941F6">
        <w:rPr>
          <w:rFonts w:ascii="Garamond" w:hAnsi="Garamond"/>
        </w:rPr>
        <w:t xml:space="preserve"> and Erik Steiner, “Trail of Blood: The Movement of San Francisco’s </w:t>
      </w:r>
      <w:proofErr w:type="spellStart"/>
      <w:r w:rsidRPr="000941F6">
        <w:rPr>
          <w:rFonts w:ascii="Garamond" w:hAnsi="Garamond"/>
        </w:rPr>
        <w:t>Butchertown</w:t>
      </w:r>
      <w:proofErr w:type="spellEnd"/>
      <w:r w:rsidRPr="000941F6">
        <w:rPr>
          <w:rFonts w:ascii="Garamond" w:hAnsi="Garamond"/>
        </w:rPr>
        <w:t xml:space="preserve"> and the Spatial Transformation of Meat Production, 1849-1901” </w:t>
      </w:r>
      <w:hyperlink r:id="rId11" w:history="1">
        <w:r w:rsidRPr="000941F6">
          <w:rPr>
            <w:rStyle w:val="Hyperlink"/>
            <w:rFonts w:ascii="Garamond" w:hAnsi="Garamond"/>
          </w:rPr>
          <w:t>https://web.stanford.edu/group/spatialhistory/cgi-bin/site/pub.php?id=31</w:t>
        </w:r>
      </w:hyperlink>
    </w:p>
    <w:p w:rsidR="00B20FEC" w:rsidRPr="000941F6" w:rsidRDefault="00B20FEC" w:rsidP="00B7553D">
      <w:pPr>
        <w:pStyle w:val="NoSpacing"/>
        <w:rPr>
          <w:rFonts w:ascii="Garamond" w:hAnsi="Garamond"/>
        </w:rPr>
      </w:pPr>
    </w:p>
    <w:p w:rsidR="0029554F" w:rsidRDefault="00B7553D" w:rsidP="0029554F">
      <w:pPr>
        <w:pStyle w:val="NoSpacing"/>
        <w:rPr>
          <w:rFonts w:ascii="Garamond" w:hAnsi="Garamond"/>
        </w:rPr>
      </w:pPr>
      <w:r w:rsidRPr="000941F6">
        <w:rPr>
          <w:rFonts w:ascii="Garamond" w:hAnsi="Garamond"/>
        </w:rPr>
        <w:t xml:space="preserve">Recommended Reading: </w:t>
      </w:r>
    </w:p>
    <w:p w:rsidR="00B7553D" w:rsidRPr="000941F6" w:rsidRDefault="00B7553D" w:rsidP="0029554F">
      <w:pPr>
        <w:pStyle w:val="NoSpacing"/>
        <w:rPr>
          <w:rFonts w:ascii="Garamond" w:hAnsi="Garamond"/>
        </w:rPr>
      </w:pPr>
      <w:r w:rsidRPr="000941F6">
        <w:rPr>
          <w:rFonts w:ascii="Garamond" w:hAnsi="Garamond"/>
        </w:rPr>
        <w:t xml:space="preserve">Sean </w:t>
      </w:r>
      <w:proofErr w:type="spellStart"/>
      <w:r w:rsidRPr="000941F6">
        <w:rPr>
          <w:rFonts w:ascii="Garamond" w:hAnsi="Garamond"/>
        </w:rPr>
        <w:t>Kheraj</w:t>
      </w:r>
      <w:proofErr w:type="spellEnd"/>
      <w:r w:rsidRPr="000941F6">
        <w:rPr>
          <w:rFonts w:ascii="Garamond" w:hAnsi="Garamond"/>
        </w:rPr>
        <w:t xml:space="preserve">, “Living and Working with Domestic Animals in Nineteenth-Century Toronto” in </w:t>
      </w:r>
      <w:r w:rsidRPr="000941F6">
        <w:rPr>
          <w:rFonts w:ascii="Garamond" w:hAnsi="Garamond"/>
          <w:i/>
        </w:rPr>
        <w:t>Urban Explorations: Environmental Histories of the Toronto Region.</w:t>
      </w:r>
      <w:r w:rsidRPr="000941F6">
        <w:rPr>
          <w:rFonts w:ascii="Garamond" w:hAnsi="Garamond"/>
        </w:rPr>
        <w:t xml:space="preserve"> Eds. L. Anders Sandberg, Stephen </w:t>
      </w:r>
      <w:proofErr w:type="spellStart"/>
      <w:r w:rsidRPr="000941F6">
        <w:rPr>
          <w:rFonts w:ascii="Garamond" w:hAnsi="Garamond"/>
        </w:rPr>
        <w:t>Bocking</w:t>
      </w:r>
      <w:proofErr w:type="spellEnd"/>
      <w:r w:rsidRPr="000941F6">
        <w:rPr>
          <w:rFonts w:ascii="Garamond" w:hAnsi="Garamond"/>
        </w:rPr>
        <w:t>, Colin Coates, and Ken Cruikshank, (Hamilton: L.R. Wilson Institute for Canadian History, 2013),120-140.</w:t>
      </w:r>
    </w:p>
    <w:p w:rsidR="00422218" w:rsidRPr="000941F6" w:rsidRDefault="008C4A5A" w:rsidP="00D12053">
      <w:pPr>
        <w:pStyle w:val="NoSpacing"/>
        <w:rPr>
          <w:rFonts w:ascii="Garamond" w:hAnsi="Garamond"/>
          <w:i/>
        </w:rPr>
      </w:pPr>
      <w:r w:rsidRPr="000941F6">
        <w:rPr>
          <w:rFonts w:ascii="Garamond" w:hAnsi="Garamond"/>
        </w:rPr>
        <w:lastRenderedPageBreak/>
        <w:t xml:space="preserve">William </w:t>
      </w:r>
      <w:proofErr w:type="spellStart"/>
      <w:r w:rsidRPr="000941F6">
        <w:rPr>
          <w:rFonts w:ascii="Garamond" w:hAnsi="Garamond"/>
        </w:rPr>
        <w:t>Cronon</w:t>
      </w:r>
      <w:proofErr w:type="spellEnd"/>
      <w:r w:rsidRPr="000941F6">
        <w:rPr>
          <w:rFonts w:ascii="Garamond" w:hAnsi="Garamond"/>
        </w:rPr>
        <w:t xml:space="preserve">, </w:t>
      </w:r>
      <w:r w:rsidR="0025634E">
        <w:rPr>
          <w:rFonts w:ascii="Garamond" w:hAnsi="Garamond"/>
        </w:rPr>
        <w:t xml:space="preserve">“Annihilating Space: Meat” in </w:t>
      </w:r>
      <w:r w:rsidRPr="000941F6">
        <w:rPr>
          <w:rFonts w:ascii="Garamond" w:hAnsi="Garamond"/>
          <w:i/>
        </w:rPr>
        <w:t>Nature’s Metropolis</w:t>
      </w:r>
      <w:r w:rsidR="0025634E">
        <w:rPr>
          <w:rFonts w:ascii="Garamond" w:hAnsi="Garamond"/>
          <w:i/>
        </w:rPr>
        <w:t xml:space="preserve">: Chicago and the Great West, </w:t>
      </w:r>
      <w:r w:rsidR="0025634E">
        <w:rPr>
          <w:rFonts w:ascii="Garamond" w:hAnsi="Garamond"/>
        </w:rPr>
        <w:t xml:space="preserve">(New York: </w:t>
      </w:r>
      <w:proofErr w:type="spellStart"/>
      <w:r w:rsidR="0025634E">
        <w:rPr>
          <w:rFonts w:ascii="Garamond" w:hAnsi="Garamond"/>
        </w:rPr>
        <w:t>W.</w:t>
      </w:r>
      <w:proofErr w:type="gramStart"/>
      <w:r w:rsidR="0025634E">
        <w:rPr>
          <w:rFonts w:ascii="Garamond" w:hAnsi="Garamond"/>
        </w:rPr>
        <w:t>W.Norton</w:t>
      </w:r>
      <w:proofErr w:type="spellEnd"/>
      <w:proofErr w:type="gramEnd"/>
      <w:r w:rsidR="0025634E">
        <w:rPr>
          <w:rFonts w:ascii="Garamond" w:hAnsi="Garamond"/>
        </w:rPr>
        <w:t xml:space="preserve"> Co., 1991), 207-262.</w:t>
      </w:r>
      <w:r w:rsidRPr="000941F6">
        <w:rPr>
          <w:rFonts w:ascii="Garamond" w:hAnsi="Garamond"/>
          <w:i/>
        </w:rPr>
        <w:t xml:space="preserve"> </w:t>
      </w:r>
    </w:p>
    <w:p w:rsidR="008C4A5A" w:rsidRPr="000941F6" w:rsidRDefault="008C4A5A" w:rsidP="00D12053">
      <w:pPr>
        <w:pStyle w:val="NoSpacing"/>
        <w:rPr>
          <w:rFonts w:ascii="Garamond" w:hAnsi="Garamond"/>
          <w:i/>
        </w:rPr>
      </w:pPr>
    </w:p>
    <w:p w:rsidR="00571005" w:rsidRPr="000941F6" w:rsidRDefault="00FE68AC" w:rsidP="00571005">
      <w:pPr>
        <w:pStyle w:val="NoSpacing"/>
        <w:rPr>
          <w:rFonts w:ascii="Garamond" w:hAnsi="Garamond"/>
          <w:b/>
        </w:rPr>
      </w:pPr>
      <w:r>
        <w:rPr>
          <w:rFonts w:ascii="Garamond" w:hAnsi="Garamond"/>
          <w:b/>
        </w:rPr>
        <w:t>Week 11</w:t>
      </w:r>
      <w:r w:rsidR="00571005" w:rsidRPr="000941F6">
        <w:rPr>
          <w:rFonts w:ascii="Garamond" w:hAnsi="Garamond"/>
          <w:b/>
        </w:rPr>
        <w:t xml:space="preserve">: </w:t>
      </w:r>
      <w:r w:rsidR="00422218" w:rsidRPr="000941F6">
        <w:rPr>
          <w:rFonts w:ascii="Garamond" w:hAnsi="Garamond"/>
          <w:b/>
        </w:rPr>
        <w:t xml:space="preserve">Wildlife? </w:t>
      </w:r>
    </w:p>
    <w:p w:rsidR="00B20FEC" w:rsidRPr="000941F6" w:rsidRDefault="00571005" w:rsidP="00B20FEC">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Nov 1</w:t>
      </w:r>
      <w:r w:rsidR="009E3BEF">
        <w:rPr>
          <w:rFonts w:ascii="Garamond" w:hAnsi="Garamond"/>
          <w:b/>
        </w:rPr>
        <w:tab/>
      </w:r>
      <w:r w:rsidR="00FD6CB7" w:rsidRPr="000941F6">
        <w:rPr>
          <w:rFonts w:ascii="Garamond" w:hAnsi="Garamond"/>
        </w:rPr>
        <w:t xml:space="preserve"> </w:t>
      </w:r>
      <w:r w:rsidR="00B20FEC" w:rsidRPr="000941F6">
        <w:rPr>
          <w:rFonts w:ascii="Garamond" w:hAnsi="Garamond"/>
        </w:rPr>
        <w:t xml:space="preserve">Fish.  Salmon. </w:t>
      </w:r>
    </w:p>
    <w:p w:rsidR="00B20FEC" w:rsidRPr="000941F6" w:rsidRDefault="00B20FEC" w:rsidP="00B20FEC">
      <w:pPr>
        <w:pStyle w:val="NoSpacing"/>
        <w:rPr>
          <w:rFonts w:ascii="Garamond" w:hAnsi="Garamond"/>
        </w:rPr>
      </w:pPr>
      <w:r w:rsidRPr="000941F6">
        <w:rPr>
          <w:rFonts w:ascii="Garamond" w:hAnsi="Garamond"/>
        </w:rPr>
        <w:t xml:space="preserve">Primary Readings: </w:t>
      </w:r>
    </w:p>
    <w:p w:rsidR="00B20FEC" w:rsidRPr="000941F6" w:rsidRDefault="00B20FEC" w:rsidP="0025634E">
      <w:pPr>
        <w:pStyle w:val="NoSpacing"/>
        <w:ind w:firstLine="720"/>
        <w:rPr>
          <w:rFonts w:ascii="Garamond" w:hAnsi="Garamond"/>
        </w:rPr>
      </w:pPr>
      <w:proofErr w:type="spellStart"/>
      <w:r w:rsidRPr="000941F6">
        <w:rPr>
          <w:rFonts w:ascii="Garamond" w:hAnsi="Garamond"/>
        </w:rPr>
        <w:t>Lissa</w:t>
      </w:r>
      <w:proofErr w:type="spellEnd"/>
      <w:r w:rsidRPr="000941F6">
        <w:rPr>
          <w:rFonts w:ascii="Garamond" w:hAnsi="Garamond"/>
        </w:rPr>
        <w:t xml:space="preserve"> Wadewitz, “Are Fish Wildlife?” </w:t>
      </w:r>
      <w:r w:rsidRPr="000941F6">
        <w:rPr>
          <w:rFonts w:ascii="Garamond" w:hAnsi="Garamond"/>
          <w:i/>
        </w:rPr>
        <w:t xml:space="preserve">Environmental History </w:t>
      </w:r>
      <w:r w:rsidRPr="000941F6">
        <w:rPr>
          <w:rFonts w:ascii="Garamond" w:hAnsi="Garamond"/>
        </w:rPr>
        <w:t xml:space="preserve">16:3 (2011): 423-427. </w:t>
      </w:r>
    </w:p>
    <w:p w:rsidR="00B20FEC" w:rsidRPr="000941F6" w:rsidRDefault="00B20FEC" w:rsidP="0025634E">
      <w:pPr>
        <w:pStyle w:val="NoSpacing"/>
        <w:ind w:firstLine="720"/>
        <w:rPr>
          <w:rFonts w:ascii="Garamond" w:hAnsi="Garamond"/>
        </w:rPr>
      </w:pPr>
      <w:r w:rsidRPr="000941F6">
        <w:rPr>
          <w:rFonts w:ascii="Garamond" w:hAnsi="Garamond"/>
        </w:rPr>
        <w:t xml:space="preserve">Richard White “Salmon” from Organic Machine; </w:t>
      </w:r>
    </w:p>
    <w:p w:rsidR="00B20FEC" w:rsidRPr="000941F6" w:rsidRDefault="00B20FEC" w:rsidP="0025634E">
      <w:pPr>
        <w:pStyle w:val="NoSpacing"/>
        <w:ind w:firstLine="720"/>
        <w:rPr>
          <w:rFonts w:ascii="Garamond" w:hAnsi="Garamond"/>
        </w:rPr>
      </w:pPr>
      <w:r w:rsidRPr="000941F6">
        <w:rPr>
          <w:rFonts w:ascii="Garamond" w:hAnsi="Garamond"/>
        </w:rPr>
        <w:t xml:space="preserve">Rachel </w:t>
      </w:r>
      <w:proofErr w:type="spellStart"/>
      <w:r w:rsidRPr="000941F6">
        <w:rPr>
          <w:rFonts w:ascii="Garamond" w:hAnsi="Garamond"/>
        </w:rPr>
        <w:t>Schurman</w:t>
      </w:r>
      <w:proofErr w:type="spellEnd"/>
      <w:r w:rsidRPr="000941F6">
        <w:rPr>
          <w:rFonts w:ascii="Garamond" w:hAnsi="Garamond"/>
        </w:rPr>
        <w:t xml:space="preserve"> “Fish and Flexibility: Working in the New Chile” NACLA: Report on the Americas 37:1(July/August 2003); </w:t>
      </w:r>
    </w:p>
    <w:p w:rsidR="00B20FEC" w:rsidRPr="000941F6" w:rsidRDefault="00B20FEC" w:rsidP="00B20FEC">
      <w:pPr>
        <w:pStyle w:val="NoSpacing"/>
        <w:rPr>
          <w:rFonts w:ascii="Garamond" w:hAnsi="Garamond"/>
        </w:rPr>
      </w:pPr>
    </w:p>
    <w:p w:rsidR="00B20FEC" w:rsidRPr="000941F6" w:rsidRDefault="00B20FEC" w:rsidP="00B20FEC">
      <w:pPr>
        <w:pStyle w:val="NoSpacing"/>
        <w:rPr>
          <w:rFonts w:ascii="Garamond" w:hAnsi="Garamond"/>
        </w:rPr>
      </w:pPr>
      <w:r w:rsidRPr="000941F6">
        <w:rPr>
          <w:rFonts w:ascii="Garamond" w:hAnsi="Garamond"/>
        </w:rPr>
        <w:t>Recommended Reading:</w:t>
      </w:r>
    </w:p>
    <w:p w:rsidR="005579C2" w:rsidRDefault="00B20FEC" w:rsidP="005579C2">
      <w:pPr>
        <w:pStyle w:val="NoSpacing"/>
        <w:rPr>
          <w:rFonts w:ascii="Garamond" w:hAnsi="Garamond"/>
        </w:rPr>
      </w:pPr>
      <w:r w:rsidRPr="000941F6">
        <w:rPr>
          <w:rFonts w:ascii="Garamond" w:hAnsi="Garamond"/>
        </w:rPr>
        <w:t xml:space="preserve">Joseph E. Taylor III, </w:t>
      </w:r>
      <w:r w:rsidR="00E04334">
        <w:rPr>
          <w:rFonts w:ascii="Garamond" w:hAnsi="Garamond"/>
        </w:rPr>
        <w:t xml:space="preserve">“El Niño and Vanishing Salmon: Culture, Nature, History and the Politics of Blame, 29(Winter 1998) </w:t>
      </w:r>
      <w:r w:rsidR="00E04334">
        <w:rPr>
          <w:rFonts w:ascii="Garamond" w:hAnsi="Garamond"/>
          <w:i/>
        </w:rPr>
        <w:t>Western Historical Quarterly</w:t>
      </w:r>
      <w:r w:rsidR="005579C2">
        <w:rPr>
          <w:rFonts w:ascii="Garamond" w:hAnsi="Garamond"/>
          <w:i/>
        </w:rPr>
        <w:t xml:space="preserve"> </w:t>
      </w:r>
      <w:r w:rsidR="005579C2">
        <w:rPr>
          <w:rFonts w:ascii="Garamond" w:hAnsi="Garamond"/>
        </w:rPr>
        <w:t xml:space="preserve">437-457, </w:t>
      </w:r>
      <w:r w:rsidR="00E04334">
        <w:rPr>
          <w:rFonts w:ascii="Garamond" w:hAnsi="Garamond"/>
        </w:rPr>
        <w:t xml:space="preserve">and </w:t>
      </w:r>
    </w:p>
    <w:p w:rsidR="00B20FEC" w:rsidRPr="000941F6" w:rsidRDefault="00B20FEC" w:rsidP="005579C2">
      <w:pPr>
        <w:pStyle w:val="NoSpacing"/>
        <w:ind w:firstLine="720"/>
        <w:rPr>
          <w:rFonts w:ascii="Garamond" w:hAnsi="Garamond"/>
        </w:rPr>
      </w:pPr>
      <w:r w:rsidRPr="000941F6">
        <w:rPr>
          <w:rFonts w:ascii="Garamond" w:hAnsi="Garamond"/>
          <w:i/>
        </w:rPr>
        <w:t>Making Salmon: An Environmental History of the Northwest Fishery Crisis,</w:t>
      </w:r>
      <w:r w:rsidRPr="000941F6">
        <w:rPr>
          <w:rFonts w:ascii="Garamond" w:hAnsi="Garamond"/>
        </w:rPr>
        <w:t xml:space="preserve"> (Seattle: University of Washington Press, 1999). </w:t>
      </w:r>
    </w:p>
    <w:p w:rsidR="008C4A5A" w:rsidRPr="000941F6" w:rsidRDefault="008C4A5A" w:rsidP="00422218">
      <w:pPr>
        <w:pStyle w:val="NoSpacing"/>
        <w:rPr>
          <w:rFonts w:ascii="Garamond" w:hAnsi="Garamond"/>
        </w:rPr>
      </w:pPr>
    </w:p>
    <w:p w:rsidR="00B20FEC" w:rsidRPr="000941F6" w:rsidRDefault="00571005" w:rsidP="00B20FEC">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Nov 3</w:t>
      </w:r>
      <w:r w:rsidR="00B24EA8" w:rsidRPr="000941F6">
        <w:rPr>
          <w:rFonts w:ascii="Garamond" w:hAnsi="Garamond"/>
        </w:rPr>
        <w:t xml:space="preserve"> </w:t>
      </w:r>
      <w:r w:rsidR="009E3BEF">
        <w:rPr>
          <w:rFonts w:ascii="Garamond" w:hAnsi="Garamond"/>
        </w:rPr>
        <w:tab/>
      </w:r>
      <w:r w:rsidR="00B20FEC" w:rsidRPr="000941F6">
        <w:rPr>
          <w:rFonts w:ascii="Garamond" w:hAnsi="Garamond"/>
        </w:rPr>
        <w:t xml:space="preserve">Game.  Red Deer. </w:t>
      </w:r>
    </w:p>
    <w:p w:rsidR="00571005" w:rsidRPr="000941F6" w:rsidRDefault="00D8076D" w:rsidP="00571005">
      <w:pPr>
        <w:pStyle w:val="NoSpacing"/>
        <w:rPr>
          <w:rFonts w:ascii="Garamond" w:hAnsi="Garamond"/>
          <w:b/>
        </w:rPr>
      </w:pPr>
      <w:r w:rsidRPr="000941F6">
        <w:rPr>
          <w:rFonts w:ascii="Garamond" w:hAnsi="Garamond"/>
          <w:b/>
        </w:rPr>
        <w:t>Policy Brief</w:t>
      </w:r>
      <w:r w:rsidR="00B24EA8" w:rsidRPr="000941F6">
        <w:rPr>
          <w:rFonts w:ascii="Garamond" w:hAnsi="Garamond"/>
          <w:b/>
        </w:rPr>
        <w:t xml:space="preserve"> DUE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5F384D" w:rsidRPr="000941F6" w:rsidRDefault="00B20FEC" w:rsidP="0025634E">
      <w:pPr>
        <w:pStyle w:val="NoSpacing"/>
        <w:ind w:firstLine="720"/>
        <w:rPr>
          <w:rFonts w:ascii="Garamond" w:hAnsi="Garamond"/>
        </w:rPr>
      </w:pPr>
      <w:r w:rsidRPr="000941F6">
        <w:rPr>
          <w:rFonts w:ascii="Garamond" w:hAnsi="Garamond"/>
        </w:rPr>
        <w:t xml:space="preserve">John D. C. </w:t>
      </w:r>
      <w:proofErr w:type="spellStart"/>
      <w:proofErr w:type="gramStart"/>
      <w:r w:rsidRPr="000941F6">
        <w:rPr>
          <w:rFonts w:ascii="Garamond" w:hAnsi="Garamond"/>
        </w:rPr>
        <w:t>Linnell</w:t>
      </w:r>
      <w:proofErr w:type="spellEnd"/>
      <w:r w:rsidRPr="000941F6">
        <w:rPr>
          <w:rFonts w:ascii="Garamond" w:hAnsi="Garamond"/>
        </w:rPr>
        <w:t>,,</w:t>
      </w:r>
      <w:proofErr w:type="gramEnd"/>
      <w:r w:rsidRPr="000941F6">
        <w:rPr>
          <w:rFonts w:ascii="Garamond" w:hAnsi="Garamond"/>
        </w:rPr>
        <w:t xml:space="preserve"> Petra </w:t>
      </w:r>
      <w:proofErr w:type="spellStart"/>
      <w:r w:rsidRPr="000941F6">
        <w:rPr>
          <w:rFonts w:ascii="Garamond" w:hAnsi="Garamond"/>
        </w:rPr>
        <w:t>Kaczensky</w:t>
      </w:r>
      <w:proofErr w:type="spellEnd"/>
      <w:r w:rsidRPr="000941F6">
        <w:rPr>
          <w:rFonts w:ascii="Garamond" w:hAnsi="Garamond"/>
        </w:rPr>
        <w:t xml:space="preserve">, Ulrich </w:t>
      </w:r>
      <w:proofErr w:type="spellStart"/>
      <w:r w:rsidRPr="000941F6">
        <w:rPr>
          <w:rFonts w:ascii="Garamond" w:hAnsi="Garamond"/>
        </w:rPr>
        <w:t>Wotschikowsky</w:t>
      </w:r>
      <w:proofErr w:type="spellEnd"/>
      <w:r w:rsidRPr="000941F6">
        <w:rPr>
          <w:rFonts w:ascii="Garamond" w:hAnsi="Garamond"/>
        </w:rPr>
        <w:t xml:space="preserve">, Nicolas </w:t>
      </w:r>
      <w:proofErr w:type="spellStart"/>
      <w:r w:rsidRPr="000941F6">
        <w:rPr>
          <w:rFonts w:ascii="Garamond" w:hAnsi="Garamond"/>
        </w:rPr>
        <w:t>Lescureux</w:t>
      </w:r>
      <w:proofErr w:type="spellEnd"/>
      <w:r w:rsidRPr="000941F6">
        <w:rPr>
          <w:rFonts w:ascii="Garamond" w:hAnsi="Garamond"/>
        </w:rPr>
        <w:t xml:space="preserve">, and Luigi </w:t>
      </w:r>
      <w:proofErr w:type="spellStart"/>
      <w:r w:rsidRPr="000941F6">
        <w:rPr>
          <w:rFonts w:ascii="Garamond" w:hAnsi="Garamond"/>
        </w:rPr>
        <w:t>Boitani</w:t>
      </w:r>
      <w:proofErr w:type="spellEnd"/>
      <w:r w:rsidRPr="000941F6">
        <w:rPr>
          <w:rFonts w:ascii="Garamond" w:hAnsi="Garamond"/>
        </w:rPr>
        <w:t xml:space="preserve">. "Framing the relationship between people and nature in the context of European conservation." </w:t>
      </w:r>
      <w:r w:rsidRPr="000941F6">
        <w:rPr>
          <w:rFonts w:ascii="Garamond" w:hAnsi="Garamond"/>
          <w:i/>
        </w:rPr>
        <w:t>Conservation Biology</w:t>
      </w:r>
      <w:r w:rsidRPr="000941F6">
        <w:rPr>
          <w:rFonts w:ascii="Garamond" w:hAnsi="Garamond"/>
        </w:rPr>
        <w:t xml:space="preserve">, </w:t>
      </w:r>
      <w:r w:rsidR="00E04334">
        <w:rPr>
          <w:rFonts w:ascii="Garamond" w:hAnsi="Garamond"/>
        </w:rPr>
        <w:t xml:space="preserve">29:4 </w:t>
      </w:r>
      <w:r w:rsidRPr="000941F6">
        <w:rPr>
          <w:rFonts w:ascii="Garamond" w:hAnsi="Garamond"/>
        </w:rPr>
        <w:t>(2015):</w:t>
      </w:r>
      <w:r w:rsidR="00E04334">
        <w:rPr>
          <w:rFonts w:ascii="Garamond" w:hAnsi="Garamond"/>
        </w:rPr>
        <w:t xml:space="preserve"> 978-985.</w:t>
      </w:r>
    </w:p>
    <w:p w:rsidR="00B20FEC" w:rsidRPr="000941F6" w:rsidRDefault="00B20FEC" w:rsidP="00B20FEC">
      <w:pPr>
        <w:pStyle w:val="NoSpacing"/>
        <w:rPr>
          <w:rFonts w:ascii="Garamond" w:hAnsi="Garamond"/>
        </w:rPr>
      </w:pPr>
    </w:p>
    <w:p w:rsidR="00B20FEC" w:rsidRPr="000941F6" w:rsidRDefault="00B20FEC" w:rsidP="00B20FEC">
      <w:pPr>
        <w:pStyle w:val="NoSpacing"/>
        <w:rPr>
          <w:rFonts w:ascii="Garamond" w:hAnsi="Garamond"/>
        </w:rPr>
      </w:pPr>
      <w:r w:rsidRPr="000941F6">
        <w:rPr>
          <w:rFonts w:ascii="Garamond" w:hAnsi="Garamond"/>
        </w:rPr>
        <w:t>Recommended Reading:</w:t>
      </w:r>
    </w:p>
    <w:p w:rsidR="00B20FEC" w:rsidRPr="000941F6" w:rsidRDefault="00B20FEC" w:rsidP="00B20FEC">
      <w:pPr>
        <w:pStyle w:val="NoSpacing"/>
        <w:rPr>
          <w:rFonts w:ascii="Garamond" w:hAnsi="Garamond"/>
        </w:rPr>
      </w:pPr>
      <w:r w:rsidRPr="000941F6">
        <w:rPr>
          <w:rFonts w:ascii="Garamond" w:hAnsi="Garamond"/>
        </w:rPr>
        <w:t xml:space="preserve">Etienne Benson, “From Wild Lives to Wildlife and Back,” </w:t>
      </w:r>
      <w:r w:rsidRPr="000941F6">
        <w:rPr>
          <w:rFonts w:ascii="Garamond" w:hAnsi="Garamond"/>
          <w:i/>
        </w:rPr>
        <w:t xml:space="preserve">Environmental History </w:t>
      </w:r>
      <w:r w:rsidRPr="000941F6">
        <w:rPr>
          <w:rFonts w:ascii="Garamond" w:hAnsi="Garamond"/>
        </w:rPr>
        <w:t xml:space="preserve">16(July 2011): 418-422. </w:t>
      </w:r>
    </w:p>
    <w:p w:rsidR="00C435F0" w:rsidRPr="000941F6" w:rsidRDefault="00C435F0" w:rsidP="00571005">
      <w:pPr>
        <w:pStyle w:val="NoSpacing"/>
        <w:rPr>
          <w:rFonts w:ascii="Garamond" w:hAnsi="Garamond"/>
        </w:rPr>
      </w:pPr>
    </w:p>
    <w:p w:rsidR="00F90EC6" w:rsidRPr="000941F6" w:rsidRDefault="009B6A2E" w:rsidP="00AA6046">
      <w:pPr>
        <w:pStyle w:val="NoSpacing"/>
        <w:jc w:val="center"/>
        <w:rPr>
          <w:rFonts w:ascii="Garamond" w:hAnsi="Garamond"/>
          <w:b/>
        </w:rPr>
      </w:pPr>
      <w:r w:rsidRPr="000941F6">
        <w:rPr>
          <w:rFonts w:ascii="Garamond" w:hAnsi="Garamond"/>
          <w:b/>
        </w:rPr>
        <w:t>Part III: Nature and Culture</w:t>
      </w:r>
    </w:p>
    <w:p w:rsidR="003430FF" w:rsidRPr="000941F6" w:rsidRDefault="003430FF" w:rsidP="00571005">
      <w:pPr>
        <w:pStyle w:val="NoSpacing"/>
        <w:rPr>
          <w:rFonts w:ascii="Garamond" w:hAnsi="Garamond"/>
          <w:b/>
        </w:rPr>
      </w:pPr>
    </w:p>
    <w:p w:rsidR="00571005" w:rsidRPr="000941F6" w:rsidRDefault="00FE68AC" w:rsidP="00571005">
      <w:pPr>
        <w:pStyle w:val="NoSpacing"/>
        <w:rPr>
          <w:rFonts w:ascii="Garamond" w:hAnsi="Garamond"/>
          <w:b/>
        </w:rPr>
      </w:pPr>
      <w:r>
        <w:rPr>
          <w:rFonts w:ascii="Garamond" w:hAnsi="Garamond"/>
          <w:b/>
        </w:rPr>
        <w:t>Week 12</w:t>
      </w:r>
      <w:r w:rsidR="00571005" w:rsidRPr="000941F6">
        <w:rPr>
          <w:rFonts w:ascii="Garamond" w:hAnsi="Garamond"/>
          <w:b/>
        </w:rPr>
        <w:t>:</w:t>
      </w:r>
      <w:r w:rsidR="00B24EA8" w:rsidRPr="000941F6">
        <w:rPr>
          <w:rFonts w:ascii="Garamond" w:hAnsi="Garamond"/>
          <w:b/>
        </w:rPr>
        <w:t xml:space="preserve"> The Big Bad Wolf</w:t>
      </w:r>
    </w:p>
    <w:p w:rsidR="008612EB" w:rsidRPr="000941F6" w:rsidRDefault="00571005" w:rsidP="00571005">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Nov 8</w:t>
      </w:r>
      <w:r w:rsidR="00B24EA8" w:rsidRPr="000941F6">
        <w:rPr>
          <w:rFonts w:ascii="Garamond" w:hAnsi="Garamond"/>
          <w:b/>
        </w:rPr>
        <w:t xml:space="preserve"> </w:t>
      </w:r>
      <w:r w:rsidR="009E3BEF">
        <w:rPr>
          <w:rFonts w:ascii="Garamond" w:hAnsi="Garamond"/>
          <w:b/>
        </w:rPr>
        <w:tab/>
      </w:r>
      <w:r w:rsidR="009E3BEF">
        <w:rPr>
          <w:rFonts w:ascii="Garamond" w:hAnsi="Garamond"/>
        </w:rPr>
        <w:t>I</w:t>
      </w:r>
      <w:r w:rsidR="004347EB" w:rsidRPr="000941F6">
        <w:rPr>
          <w:rFonts w:ascii="Garamond" w:hAnsi="Garamond"/>
        </w:rPr>
        <w:t xml:space="preserve">n the east.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8612EB" w:rsidRPr="000941F6" w:rsidRDefault="008612EB" w:rsidP="0025634E">
      <w:pPr>
        <w:pStyle w:val="NoSpacing"/>
        <w:ind w:firstLine="720"/>
        <w:rPr>
          <w:rFonts w:ascii="Garamond" w:hAnsi="Garamond"/>
        </w:rPr>
      </w:pPr>
      <w:r w:rsidRPr="000941F6">
        <w:rPr>
          <w:rFonts w:ascii="Garamond" w:hAnsi="Garamond"/>
        </w:rPr>
        <w:t xml:space="preserve">Brett Walker, “Meiji Modernization, Scientific Agriculture, and the Destruction of Japan’s Hokkaido Wolf” </w:t>
      </w:r>
      <w:r w:rsidRPr="000941F6">
        <w:rPr>
          <w:rFonts w:ascii="Garamond" w:hAnsi="Garamond"/>
          <w:i/>
        </w:rPr>
        <w:t>Environmental History</w:t>
      </w:r>
      <w:r w:rsidRPr="000941F6">
        <w:rPr>
          <w:rFonts w:ascii="Garamond" w:hAnsi="Garamond"/>
        </w:rPr>
        <w:t xml:space="preserve"> 9:2(2004), 248-274. </w:t>
      </w:r>
    </w:p>
    <w:p w:rsidR="0029554F" w:rsidRDefault="0029554F" w:rsidP="00571005">
      <w:pPr>
        <w:pStyle w:val="NoSpacing"/>
        <w:rPr>
          <w:rFonts w:ascii="Garamond" w:hAnsi="Garamond"/>
        </w:rPr>
      </w:pPr>
    </w:p>
    <w:p w:rsidR="00B805B3" w:rsidRPr="000941F6" w:rsidRDefault="00B805B3" w:rsidP="00571005">
      <w:pPr>
        <w:pStyle w:val="NoSpacing"/>
        <w:rPr>
          <w:rFonts w:ascii="Garamond" w:hAnsi="Garamond"/>
        </w:rPr>
      </w:pPr>
      <w:r w:rsidRPr="000941F6">
        <w:rPr>
          <w:rFonts w:ascii="Garamond" w:hAnsi="Garamond"/>
        </w:rPr>
        <w:t>Recommended Reading:</w:t>
      </w:r>
    </w:p>
    <w:p w:rsidR="00B805B3" w:rsidRPr="000941F6" w:rsidRDefault="00B805B3" w:rsidP="00571005">
      <w:pPr>
        <w:pStyle w:val="NoSpacing"/>
        <w:rPr>
          <w:rFonts w:ascii="Garamond" w:hAnsi="Garamond"/>
        </w:rPr>
      </w:pPr>
      <w:r w:rsidRPr="000941F6">
        <w:rPr>
          <w:rFonts w:ascii="Garamond" w:hAnsi="Garamond"/>
        </w:rPr>
        <w:t xml:space="preserve">Brett Walker, </w:t>
      </w:r>
      <w:r w:rsidRPr="000941F6">
        <w:rPr>
          <w:rFonts w:ascii="Garamond" w:hAnsi="Garamond"/>
          <w:i/>
        </w:rPr>
        <w:t xml:space="preserve">The Lost Wolves of Japan </w:t>
      </w:r>
      <w:r w:rsidRPr="000941F6">
        <w:rPr>
          <w:rFonts w:ascii="Garamond" w:hAnsi="Garamond"/>
        </w:rPr>
        <w:t>(Seattle: University of Washington Press, 2005).</w:t>
      </w:r>
    </w:p>
    <w:p w:rsidR="008612EB" w:rsidRPr="000941F6" w:rsidRDefault="008612EB" w:rsidP="00571005">
      <w:pPr>
        <w:pStyle w:val="NoSpacing"/>
        <w:rPr>
          <w:rFonts w:ascii="Garamond" w:hAnsi="Garamond"/>
        </w:rPr>
      </w:pPr>
    </w:p>
    <w:p w:rsidR="004347EB" w:rsidRPr="000941F6" w:rsidRDefault="00571005" w:rsidP="00571005">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Nov 10</w:t>
      </w:r>
      <w:r w:rsidR="00B24EA8" w:rsidRPr="000941F6">
        <w:rPr>
          <w:rFonts w:ascii="Garamond" w:hAnsi="Garamond"/>
        </w:rPr>
        <w:t xml:space="preserve"> </w:t>
      </w:r>
      <w:r w:rsidR="009E3BEF">
        <w:rPr>
          <w:rFonts w:ascii="Garamond" w:hAnsi="Garamond"/>
        </w:rPr>
        <w:tab/>
        <w:t>I</w:t>
      </w:r>
      <w:r w:rsidR="004347EB" w:rsidRPr="000941F6">
        <w:rPr>
          <w:rFonts w:ascii="Garamond" w:hAnsi="Garamond"/>
        </w:rPr>
        <w:t xml:space="preserve">n the west.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B23E01" w:rsidRPr="001C5564" w:rsidRDefault="00B23E01" w:rsidP="0025634E">
      <w:pPr>
        <w:pStyle w:val="NoSpacing"/>
        <w:ind w:firstLine="720"/>
        <w:rPr>
          <w:rFonts w:ascii="Garamond" w:hAnsi="Garamond"/>
        </w:rPr>
      </w:pPr>
      <w:r>
        <w:rPr>
          <w:rFonts w:ascii="Garamond" w:hAnsi="Garamond"/>
        </w:rPr>
        <w:t xml:space="preserve">Jon </w:t>
      </w:r>
      <w:r w:rsidR="001C5564">
        <w:rPr>
          <w:rFonts w:ascii="Garamond" w:hAnsi="Garamond"/>
        </w:rPr>
        <w:t xml:space="preserve">T. </w:t>
      </w:r>
      <w:r>
        <w:rPr>
          <w:rFonts w:ascii="Garamond" w:hAnsi="Garamond"/>
        </w:rPr>
        <w:t>Coleman, “</w:t>
      </w:r>
      <w:r w:rsidR="001C5564">
        <w:rPr>
          <w:rFonts w:ascii="Garamond" w:hAnsi="Garamond"/>
        </w:rPr>
        <w:t>Introduction,” “Annihilation and Enlightenment” and “Reintroduction” from</w:t>
      </w:r>
      <w:r>
        <w:rPr>
          <w:rFonts w:ascii="Garamond" w:hAnsi="Garamond"/>
        </w:rPr>
        <w:t xml:space="preserve"> </w:t>
      </w:r>
      <w:r>
        <w:rPr>
          <w:rFonts w:ascii="Garamond" w:hAnsi="Garamond"/>
          <w:i/>
        </w:rPr>
        <w:t xml:space="preserve">Vicious: </w:t>
      </w:r>
      <w:r w:rsidR="001C5564">
        <w:rPr>
          <w:rFonts w:ascii="Garamond" w:hAnsi="Garamond"/>
          <w:i/>
        </w:rPr>
        <w:t xml:space="preserve">Wolves and Men in America, </w:t>
      </w:r>
      <w:r w:rsidR="001C5564">
        <w:rPr>
          <w:rFonts w:ascii="Garamond" w:hAnsi="Garamond"/>
        </w:rPr>
        <w:t>(New Haven: Yale University Press, 2004).</w:t>
      </w:r>
    </w:p>
    <w:p w:rsidR="008612EB" w:rsidRPr="000941F6" w:rsidRDefault="008612EB" w:rsidP="00571005">
      <w:pPr>
        <w:pStyle w:val="NoSpacing"/>
        <w:rPr>
          <w:rFonts w:ascii="Garamond" w:hAnsi="Garamond"/>
        </w:rPr>
      </w:pPr>
    </w:p>
    <w:p w:rsidR="00122C5E" w:rsidRPr="000941F6" w:rsidRDefault="004A55BB" w:rsidP="00571005">
      <w:pPr>
        <w:pStyle w:val="NoSpacing"/>
        <w:rPr>
          <w:rFonts w:ascii="Garamond" w:hAnsi="Garamond"/>
        </w:rPr>
      </w:pPr>
      <w:r w:rsidRPr="000941F6">
        <w:rPr>
          <w:rFonts w:ascii="Garamond" w:hAnsi="Garamond"/>
        </w:rPr>
        <w:t xml:space="preserve">Recommended Reading: </w:t>
      </w:r>
    </w:p>
    <w:p w:rsidR="004347EB" w:rsidRPr="0025634E" w:rsidRDefault="004347EB" w:rsidP="004347EB">
      <w:pPr>
        <w:pStyle w:val="NoSpacing"/>
        <w:rPr>
          <w:rFonts w:ascii="Garamond" w:hAnsi="Garamond"/>
        </w:rPr>
      </w:pPr>
      <w:r w:rsidRPr="000941F6">
        <w:rPr>
          <w:rFonts w:ascii="Garamond" w:hAnsi="Garamond"/>
        </w:rPr>
        <w:t xml:space="preserve">Joshua Abram </w:t>
      </w:r>
      <w:proofErr w:type="spellStart"/>
      <w:r w:rsidRPr="000941F6">
        <w:rPr>
          <w:rFonts w:ascii="Garamond" w:hAnsi="Garamond"/>
        </w:rPr>
        <w:t>Kercsmar</w:t>
      </w:r>
      <w:proofErr w:type="spellEnd"/>
      <w:r w:rsidRPr="000941F6">
        <w:rPr>
          <w:rFonts w:ascii="Garamond" w:hAnsi="Garamond"/>
        </w:rPr>
        <w:t xml:space="preserve"> “Wolves at Heart: How Dog Evolution Shaped Whites’ Perceptions of Indians in North America” </w:t>
      </w:r>
      <w:r w:rsidRPr="000941F6">
        <w:rPr>
          <w:rFonts w:ascii="Garamond" w:hAnsi="Garamond"/>
          <w:i/>
        </w:rPr>
        <w:t xml:space="preserve">Environmental History </w:t>
      </w:r>
      <w:r w:rsidR="0025634E">
        <w:rPr>
          <w:rFonts w:ascii="Garamond" w:hAnsi="Garamond"/>
        </w:rPr>
        <w:t xml:space="preserve">(July) 2016. </w:t>
      </w:r>
    </w:p>
    <w:p w:rsidR="00122C5E" w:rsidRPr="000941F6" w:rsidRDefault="004A55BB" w:rsidP="00571005">
      <w:pPr>
        <w:pStyle w:val="NoSpacing"/>
        <w:rPr>
          <w:rFonts w:ascii="Garamond" w:hAnsi="Garamond"/>
        </w:rPr>
      </w:pPr>
      <w:r w:rsidRPr="000941F6">
        <w:rPr>
          <w:rFonts w:ascii="Garamond" w:hAnsi="Garamond"/>
        </w:rPr>
        <w:t xml:space="preserve">Farley </w:t>
      </w:r>
      <w:proofErr w:type="spellStart"/>
      <w:r w:rsidRPr="000941F6">
        <w:rPr>
          <w:rFonts w:ascii="Garamond" w:hAnsi="Garamond"/>
        </w:rPr>
        <w:t>Mowat</w:t>
      </w:r>
      <w:proofErr w:type="spellEnd"/>
      <w:r w:rsidRPr="000941F6">
        <w:rPr>
          <w:rFonts w:ascii="Garamond" w:hAnsi="Garamond"/>
        </w:rPr>
        <w:t xml:space="preserve">, </w:t>
      </w:r>
      <w:r w:rsidR="00122C5E" w:rsidRPr="000941F6">
        <w:rPr>
          <w:rFonts w:ascii="Garamond" w:hAnsi="Garamond"/>
          <w:i/>
        </w:rPr>
        <w:t xml:space="preserve">Never Cry Wolf </w:t>
      </w:r>
      <w:r w:rsidRPr="000941F6">
        <w:rPr>
          <w:rFonts w:ascii="Garamond" w:hAnsi="Garamond"/>
        </w:rPr>
        <w:t>(1963) book</w:t>
      </w:r>
    </w:p>
    <w:p w:rsidR="004A55BB" w:rsidRPr="000941F6" w:rsidRDefault="004A55BB" w:rsidP="00571005">
      <w:pPr>
        <w:pStyle w:val="NoSpacing"/>
        <w:rPr>
          <w:rFonts w:ascii="Garamond" w:hAnsi="Garamond"/>
        </w:rPr>
      </w:pPr>
      <w:r w:rsidRPr="000941F6">
        <w:rPr>
          <w:rFonts w:ascii="Garamond" w:hAnsi="Garamond"/>
        </w:rPr>
        <w:lastRenderedPageBreak/>
        <w:t xml:space="preserve">Carroll Ballard, </w:t>
      </w:r>
      <w:r w:rsidRPr="000941F6">
        <w:rPr>
          <w:rFonts w:ascii="Garamond" w:hAnsi="Garamond"/>
          <w:i/>
        </w:rPr>
        <w:t xml:space="preserve">Never Cry Wolf </w:t>
      </w:r>
      <w:r w:rsidRPr="000941F6">
        <w:rPr>
          <w:rFonts w:ascii="Garamond" w:hAnsi="Garamond"/>
        </w:rPr>
        <w:t xml:space="preserve">(1983) film </w:t>
      </w:r>
    </w:p>
    <w:p w:rsidR="00122C5E" w:rsidRPr="000941F6" w:rsidRDefault="00122C5E" w:rsidP="00571005">
      <w:pPr>
        <w:pStyle w:val="NoSpacing"/>
        <w:rPr>
          <w:rFonts w:ascii="Garamond" w:hAnsi="Garamond"/>
          <w:i/>
        </w:rPr>
      </w:pPr>
    </w:p>
    <w:p w:rsidR="00571005" w:rsidRPr="000941F6" w:rsidRDefault="00FE68AC" w:rsidP="00571005">
      <w:pPr>
        <w:pStyle w:val="NoSpacing"/>
        <w:rPr>
          <w:rFonts w:ascii="Garamond" w:hAnsi="Garamond"/>
          <w:b/>
        </w:rPr>
      </w:pPr>
      <w:r>
        <w:rPr>
          <w:rFonts w:ascii="Garamond" w:hAnsi="Garamond"/>
          <w:b/>
        </w:rPr>
        <w:t>Week 13</w:t>
      </w:r>
      <w:r w:rsidR="00571005" w:rsidRPr="000941F6">
        <w:rPr>
          <w:rFonts w:ascii="Garamond" w:hAnsi="Garamond"/>
          <w:b/>
        </w:rPr>
        <w:t xml:space="preserve">: </w:t>
      </w:r>
      <w:r w:rsidR="00970B3F">
        <w:rPr>
          <w:rFonts w:ascii="Garamond" w:hAnsi="Garamond"/>
          <w:b/>
        </w:rPr>
        <w:t>Tigers</w:t>
      </w:r>
      <w:r w:rsidR="00B24EA8" w:rsidRPr="000941F6">
        <w:rPr>
          <w:rFonts w:ascii="Garamond" w:hAnsi="Garamond"/>
          <w:b/>
        </w:rPr>
        <w:t xml:space="preserve"> and Bears… Oh </w:t>
      </w:r>
      <w:proofErr w:type="gramStart"/>
      <w:r w:rsidR="00B24EA8" w:rsidRPr="000941F6">
        <w:rPr>
          <w:rFonts w:ascii="Garamond" w:hAnsi="Garamond"/>
          <w:b/>
        </w:rPr>
        <w:t>My</w:t>
      </w:r>
      <w:proofErr w:type="gramEnd"/>
      <w:r w:rsidR="00B24EA8" w:rsidRPr="000941F6">
        <w:rPr>
          <w:rFonts w:ascii="Garamond" w:hAnsi="Garamond"/>
          <w:b/>
        </w:rPr>
        <w:t>!</w:t>
      </w:r>
    </w:p>
    <w:p w:rsidR="00122C5E" w:rsidRPr="00BB2CC0" w:rsidRDefault="00571005" w:rsidP="00571005">
      <w:pPr>
        <w:pStyle w:val="NoSpacing"/>
        <w:rPr>
          <w:rFonts w:ascii="Garamond" w:hAnsi="Garamond"/>
        </w:rPr>
      </w:pPr>
      <w:proofErr w:type="spellStart"/>
      <w:r w:rsidRPr="000941F6">
        <w:rPr>
          <w:rFonts w:ascii="Garamond" w:hAnsi="Garamond"/>
          <w:b/>
        </w:rPr>
        <w:t>Tu</w:t>
      </w:r>
      <w:proofErr w:type="spellEnd"/>
      <w:r w:rsidRPr="000941F6">
        <w:rPr>
          <w:rFonts w:ascii="Garamond" w:hAnsi="Garamond"/>
          <w:b/>
        </w:rPr>
        <w:t xml:space="preserve"> Nov 15</w:t>
      </w:r>
      <w:r w:rsidR="00B24EA8" w:rsidRPr="000941F6">
        <w:rPr>
          <w:rFonts w:ascii="Garamond" w:hAnsi="Garamond"/>
          <w:b/>
        </w:rPr>
        <w:t xml:space="preserve"> </w:t>
      </w:r>
      <w:r w:rsidR="009E3BEF">
        <w:rPr>
          <w:rFonts w:ascii="Garamond" w:hAnsi="Garamond"/>
          <w:b/>
        </w:rPr>
        <w:tab/>
      </w:r>
      <w:r w:rsidR="009E3BEF">
        <w:rPr>
          <w:rFonts w:ascii="Garamond" w:hAnsi="Garamond"/>
        </w:rPr>
        <w:t>S</w:t>
      </w:r>
      <w:r w:rsidR="00BB2CC0">
        <w:rPr>
          <w:rFonts w:ascii="Garamond" w:hAnsi="Garamond"/>
        </w:rPr>
        <w:t>cientists and tracking</w:t>
      </w:r>
      <w:r w:rsidR="009E3BEF">
        <w:rPr>
          <w:rFonts w:ascii="Garamond" w:hAnsi="Garamond"/>
        </w:rPr>
        <w:t>.</w:t>
      </w:r>
      <w:r w:rsidR="00BB2CC0">
        <w:rPr>
          <w:rFonts w:ascii="Garamond" w:hAnsi="Garamond"/>
        </w:rPr>
        <w:t xml:space="preserve">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9C3F0B" w:rsidRPr="00BB2CC0" w:rsidRDefault="00BB2CC0" w:rsidP="0025634E">
      <w:pPr>
        <w:pStyle w:val="NoSpacing"/>
        <w:ind w:firstLine="720"/>
        <w:rPr>
          <w:rFonts w:ascii="Garamond" w:hAnsi="Garamond"/>
          <w:i/>
        </w:rPr>
      </w:pPr>
      <w:r>
        <w:rPr>
          <w:rFonts w:ascii="Garamond" w:hAnsi="Garamond"/>
        </w:rPr>
        <w:t xml:space="preserve">Michael Lewis, “Globalizing Nature: National Parks, Tiger Reserves and Biosphere Reserves in Independent India,” chapter 12 in </w:t>
      </w:r>
      <w:proofErr w:type="spellStart"/>
      <w:r>
        <w:rPr>
          <w:rFonts w:ascii="Garamond" w:hAnsi="Garamond"/>
          <w:i/>
        </w:rPr>
        <w:t>Civilising</w:t>
      </w:r>
      <w:proofErr w:type="spellEnd"/>
      <w:r>
        <w:rPr>
          <w:rFonts w:ascii="Garamond" w:hAnsi="Garamond"/>
          <w:i/>
        </w:rPr>
        <w:t xml:space="preserve"> Nature: </w:t>
      </w:r>
    </w:p>
    <w:p w:rsidR="003430FF" w:rsidRDefault="00BB2CC0" w:rsidP="0025634E">
      <w:pPr>
        <w:pStyle w:val="NoSpacing"/>
        <w:ind w:firstLine="720"/>
        <w:rPr>
          <w:rFonts w:ascii="Garamond" w:hAnsi="Garamond"/>
        </w:rPr>
      </w:pPr>
      <w:r>
        <w:rPr>
          <w:rFonts w:ascii="Garamond" w:hAnsi="Garamond"/>
        </w:rPr>
        <w:t xml:space="preserve">Etienne Benson, “The Poetry of Wildness,” in </w:t>
      </w:r>
      <w:r>
        <w:rPr>
          <w:rFonts w:ascii="Garamond" w:hAnsi="Garamond"/>
          <w:i/>
        </w:rPr>
        <w:t xml:space="preserve">Wired Wilderness: Technologies of Tracking and the Making of Modern Wildlife, </w:t>
      </w:r>
      <w:r>
        <w:rPr>
          <w:rFonts w:ascii="Garamond" w:hAnsi="Garamond"/>
        </w:rPr>
        <w:t xml:space="preserve">(Baltimore: Johns Hopkins University Press, 2010), 52-92. </w:t>
      </w:r>
    </w:p>
    <w:p w:rsidR="0029554F" w:rsidRDefault="0029554F" w:rsidP="00571005">
      <w:pPr>
        <w:pStyle w:val="NoSpacing"/>
        <w:rPr>
          <w:rFonts w:ascii="Garamond" w:hAnsi="Garamond"/>
        </w:rPr>
      </w:pPr>
    </w:p>
    <w:p w:rsidR="00571005" w:rsidRPr="000941F6" w:rsidRDefault="00571005" w:rsidP="00571005">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Nov 17</w:t>
      </w:r>
      <w:r w:rsidR="00B24EA8" w:rsidRPr="000941F6">
        <w:rPr>
          <w:rFonts w:ascii="Garamond" w:hAnsi="Garamond"/>
        </w:rPr>
        <w:t xml:space="preserve"> </w:t>
      </w:r>
      <w:r w:rsidR="009E3BEF">
        <w:rPr>
          <w:rFonts w:ascii="Garamond" w:hAnsi="Garamond"/>
        </w:rPr>
        <w:tab/>
      </w:r>
      <w:r w:rsidR="00A559F6" w:rsidRPr="000941F6">
        <w:rPr>
          <w:rFonts w:ascii="Garamond" w:hAnsi="Garamond"/>
        </w:rPr>
        <w:t>Smokey</w:t>
      </w:r>
      <w:r w:rsidR="0025634E">
        <w:rPr>
          <w:rFonts w:ascii="Garamond" w:hAnsi="Garamond"/>
        </w:rPr>
        <w:t xml:space="preserve"> the</w:t>
      </w:r>
      <w:r w:rsidR="00A559F6" w:rsidRPr="000941F6">
        <w:rPr>
          <w:rFonts w:ascii="Garamond" w:hAnsi="Garamond"/>
        </w:rPr>
        <w:t xml:space="preserve"> Bear</w:t>
      </w:r>
      <w:r w:rsidR="005E1964" w:rsidRPr="000941F6">
        <w:rPr>
          <w:rFonts w:ascii="Garamond" w:hAnsi="Garamond"/>
        </w:rPr>
        <w:t>.</w:t>
      </w:r>
      <w:r w:rsidR="00A559F6" w:rsidRPr="000941F6">
        <w:rPr>
          <w:rFonts w:ascii="Garamond" w:hAnsi="Garamond"/>
        </w:rPr>
        <w:t xml:space="preserve"> </w:t>
      </w:r>
    </w:p>
    <w:p w:rsidR="003430FF" w:rsidRPr="000941F6" w:rsidRDefault="003430FF" w:rsidP="00571005">
      <w:pPr>
        <w:pStyle w:val="NoSpacing"/>
        <w:rPr>
          <w:rFonts w:ascii="Garamond" w:hAnsi="Garamond"/>
        </w:rPr>
      </w:pPr>
      <w:r w:rsidRPr="000941F6">
        <w:rPr>
          <w:rFonts w:ascii="Garamond" w:hAnsi="Garamond"/>
        </w:rPr>
        <w:t xml:space="preserve">Primary reading: </w:t>
      </w:r>
    </w:p>
    <w:p w:rsidR="00E018E9" w:rsidRPr="0025634E" w:rsidRDefault="00E018E9" w:rsidP="0025634E">
      <w:pPr>
        <w:pStyle w:val="NoSpacing"/>
        <w:ind w:firstLine="720"/>
        <w:rPr>
          <w:rFonts w:ascii="Garamond" w:hAnsi="Garamond"/>
          <w:sz w:val="20"/>
        </w:rPr>
      </w:pPr>
      <w:r w:rsidRPr="000941F6">
        <w:rPr>
          <w:rFonts w:ascii="Garamond" w:hAnsi="Garamond"/>
        </w:rPr>
        <w:t>Jane</w:t>
      </w:r>
      <w:r w:rsidR="001C5564">
        <w:rPr>
          <w:rFonts w:ascii="Garamond" w:hAnsi="Garamond"/>
        </w:rPr>
        <w:t xml:space="preserve"> Watson Werner and Richard Scar</w:t>
      </w:r>
      <w:r w:rsidRPr="000941F6">
        <w:rPr>
          <w:rFonts w:ascii="Garamond" w:hAnsi="Garamond"/>
        </w:rPr>
        <w:t xml:space="preserve">y, </w:t>
      </w:r>
      <w:r w:rsidRPr="000941F6">
        <w:rPr>
          <w:rFonts w:ascii="Garamond" w:hAnsi="Garamond"/>
          <w:i/>
        </w:rPr>
        <w:t xml:space="preserve">Smokey the Bear, </w:t>
      </w:r>
      <w:r w:rsidRPr="0025634E">
        <w:rPr>
          <w:rFonts w:ascii="Garamond" w:hAnsi="Garamond"/>
          <w:sz w:val="20"/>
        </w:rPr>
        <w:t>(</w:t>
      </w:r>
      <w:r w:rsidR="00122C5E" w:rsidRPr="0025634E">
        <w:rPr>
          <w:rFonts w:ascii="Garamond" w:hAnsi="Garamond"/>
          <w:sz w:val="20"/>
        </w:rPr>
        <w:t xml:space="preserve">Racine, Wisc.: Western Publishers, </w:t>
      </w:r>
      <w:r w:rsidR="00122C5E" w:rsidRPr="0025634E">
        <w:rPr>
          <w:rFonts w:ascii="Garamond" w:hAnsi="Garamond"/>
        </w:rPr>
        <w:t>1955</w:t>
      </w:r>
      <w:r w:rsidR="00122C5E" w:rsidRPr="0025634E">
        <w:rPr>
          <w:rFonts w:ascii="Garamond" w:hAnsi="Garamond"/>
          <w:sz w:val="20"/>
        </w:rPr>
        <w:t xml:space="preserve">). </w:t>
      </w:r>
    </w:p>
    <w:p w:rsidR="005E1964" w:rsidRPr="000941F6" w:rsidRDefault="003430FF" w:rsidP="0025634E">
      <w:pPr>
        <w:pStyle w:val="NoSpacing"/>
        <w:ind w:firstLine="720"/>
        <w:rPr>
          <w:rFonts w:ascii="Garamond" w:hAnsi="Garamond"/>
        </w:rPr>
      </w:pPr>
      <w:r w:rsidRPr="000941F6">
        <w:rPr>
          <w:rFonts w:ascii="Garamond" w:hAnsi="Garamond"/>
        </w:rPr>
        <w:t xml:space="preserve">Jake </w:t>
      </w:r>
      <w:proofErr w:type="spellStart"/>
      <w:r w:rsidRPr="000941F6">
        <w:rPr>
          <w:rFonts w:ascii="Garamond" w:hAnsi="Garamond"/>
        </w:rPr>
        <w:t>Kosek</w:t>
      </w:r>
      <w:proofErr w:type="spellEnd"/>
      <w:r w:rsidRPr="000941F6">
        <w:rPr>
          <w:rFonts w:ascii="Garamond" w:hAnsi="Garamond"/>
        </w:rPr>
        <w:t>, ““</w:t>
      </w:r>
      <w:r w:rsidR="005E1964" w:rsidRPr="000941F6">
        <w:rPr>
          <w:rFonts w:ascii="Garamond" w:hAnsi="Garamond"/>
        </w:rPr>
        <w:t>Smokey the Bear is a White Racist Pig:”</w:t>
      </w:r>
      <w:r w:rsidRPr="000941F6">
        <w:rPr>
          <w:rFonts w:ascii="Garamond" w:hAnsi="Garamond"/>
        </w:rPr>
        <w:t>”</w:t>
      </w:r>
      <w:r w:rsidR="005E1964" w:rsidRPr="000941F6">
        <w:rPr>
          <w:rFonts w:ascii="Garamond" w:hAnsi="Garamond"/>
        </w:rPr>
        <w:t xml:space="preserve"> in </w:t>
      </w:r>
      <w:r w:rsidR="005E1964" w:rsidRPr="000941F6">
        <w:rPr>
          <w:rFonts w:ascii="Garamond" w:hAnsi="Garamond"/>
          <w:i/>
        </w:rPr>
        <w:t xml:space="preserve">Understories: The Political Life of Forests in Northern New Mexico, </w:t>
      </w:r>
      <w:r w:rsidR="005E1964" w:rsidRPr="000941F6">
        <w:rPr>
          <w:rFonts w:ascii="Garamond" w:hAnsi="Garamond"/>
        </w:rPr>
        <w:t xml:space="preserve">(Durham, N.C.: Duke University Press, 2006), 183-227. </w:t>
      </w:r>
    </w:p>
    <w:p w:rsidR="00E018E9" w:rsidRPr="0025634E" w:rsidRDefault="005E1964" w:rsidP="0025634E">
      <w:pPr>
        <w:pStyle w:val="NoSpacing"/>
        <w:ind w:firstLine="720"/>
        <w:rPr>
          <w:rFonts w:ascii="Garamond" w:hAnsi="Garamond"/>
          <w:sz w:val="22"/>
        </w:rPr>
      </w:pPr>
      <w:r w:rsidRPr="000941F6">
        <w:rPr>
          <w:rFonts w:ascii="Garamond" w:hAnsi="Garamond"/>
        </w:rPr>
        <w:t>James</w:t>
      </w:r>
      <w:r w:rsidR="00E018E9" w:rsidRPr="000941F6">
        <w:rPr>
          <w:rFonts w:ascii="Garamond" w:hAnsi="Garamond"/>
        </w:rPr>
        <w:t xml:space="preserve"> G.</w:t>
      </w:r>
      <w:r w:rsidRPr="000941F6">
        <w:rPr>
          <w:rFonts w:ascii="Garamond" w:hAnsi="Garamond"/>
        </w:rPr>
        <w:t xml:space="preserve"> Lewis</w:t>
      </w:r>
      <w:r w:rsidR="00E018E9" w:rsidRPr="000941F6">
        <w:rPr>
          <w:rFonts w:ascii="Garamond" w:hAnsi="Garamond"/>
        </w:rPr>
        <w:t xml:space="preserve">, “On Smokey the Bear in Vietnam” </w:t>
      </w:r>
      <w:r w:rsidR="00E018E9" w:rsidRPr="0025634E">
        <w:rPr>
          <w:rFonts w:ascii="Garamond" w:hAnsi="Garamond"/>
          <w:i/>
          <w:sz w:val="22"/>
        </w:rPr>
        <w:t>Environmental History</w:t>
      </w:r>
      <w:r w:rsidR="00E018E9" w:rsidRPr="0025634E">
        <w:rPr>
          <w:rFonts w:ascii="Garamond" w:hAnsi="Garamond"/>
          <w:sz w:val="22"/>
        </w:rPr>
        <w:t xml:space="preserve"> 11(July 2006): 598-693.</w:t>
      </w:r>
    </w:p>
    <w:p w:rsidR="008612EB" w:rsidRPr="000941F6" w:rsidRDefault="00E018E9" w:rsidP="005E1964">
      <w:pPr>
        <w:pStyle w:val="NoSpacing"/>
        <w:rPr>
          <w:rFonts w:ascii="Garamond" w:hAnsi="Garamond"/>
        </w:rPr>
      </w:pPr>
      <w:r w:rsidRPr="000941F6">
        <w:rPr>
          <w:rFonts w:ascii="Garamond" w:hAnsi="Garamond"/>
        </w:rPr>
        <w:t xml:space="preserve"> </w:t>
      </w:r>
      <w:r w:rsidR="008612EB" w:rsidRPr="000941F6">
        <w:rPr>
          <w:rFonts w:ascii="Garamond" w:hAnsi="Garamond"/>
        </w:rPr>
        <w:t>Recommended Reading</w:t>
      </w:r>
      <w:r w:rsidR="003430FF" w:rsidRPr="000941F6">
        <w:rPr>
          <w:rFonts w:ascii="Garamond" w:hAnsi="Garamond"/>
        </w:rPr>
        <w:t>:</w:t>
      </w:r>
    </w:p>
    <w:p w:rsidR="00E018E9" w:rsidRPr="000941F6" w:rsidRDefault="00E018E9" w:rsidP="005E1964">
      <w:pPr>
        <w:pStyle w:val="NoSpacing"/>
        <w:rPr>
          <w:rFonts w:ascii="Garamond" w:hAnsi="Garamond"/>
        </w:rPr>
      </w:pPr>
      <w:r w:rsidRPr="000941F6">
        <w:rPr>
          <w:rFonts w:ascii="Garamond" w:hAnsi="Garamond"/>
        </w:rPr>
        <w:t>History of Smokey Bear</w:t>
      </w:r>
      <w:r w:rsidR="00D8076D" w:rsidRPr="000941F6">
        <w:rPr>
          <w:rFonts w:ascii="Garamond" w:hAnsi="Garamond"/>
        </w:rPr>
        <w:t xml:space="preserve"> </w:t>
      </w:r>
      <w:hyperlink r:id="rId12" w:history="1">
        <w:r w:rsidRPr="000941F6">
          <w:rPr>
            <w:rStyle w:val="Hyperlink"/>
            <w:rFonts w:ascii="Garamond" w:hAnsi="Garamond"/>
          </w:rPr>
          <w:t>http://www.fs.usda.gov/detail/r3/learning/history-culture/?cid=FSBDEV3_021636</w:t>
        </w:r>
      </w:hyperlink>
    </w:p>
    <w:p w:rsidR="00C435F0" w:rsidRPr="000941F6" w:rsidRDefault="00C435F0" w:rsidP="005E1964">
      <w:pPr>
        <w:pStyle w:val="NoSpacing"/>
        <w:rPr>
          <w:rFonts w:ascii="Garamond" w:hAnsi="Garamond"/>
          <w:i/>
        </w:rPr>
      </w:pPr>
      <w:r w:rsidRPr="000941F6">
        <w:rPr>
          <w:rFonts w:ascii="Garamond" w:hAnsi="Garamond"/>
        </w:rPr>
        <w:t xml:space="preserve">Jon T. Coleman, </w:t>
      </w:r>
      <w:r w:rsidRPr="000941F6">
        <w:rPr>
          <w:rFonts w:ascii="Garamond" w:hAnsi="Garamond"/>
          <w:i/>
        </w:rPr>
        <w:t xml:space="preserve">Here Lies Hugh Glass: A Man, A Bear, and The Rise of the American Nation, </w:t>
      </w:r>
      <w:r w:rsidRPr="000941F6">
        <w:rPr>
          <w:rFonts w:ascii="Garamond" w:hAnsi="Garamond"/>
        </w:rPr>
        <w:t>(</w:t>
      </w:r>
      <w:r w:rsidR="00E018E9" w:rsidRPr="000941F6">
        <w:rPr>
          <w:rFonts w:ascii="Garamond" w:hAnsi="Garamond"/>
        </w:rPr>
        <w:t xml:space="preserve">New York: Hill and Wang, 2013). </w:t>
      </w:r>
    </w:p>
    <w:p w:rsidR="00E018E9" w:rsidRPr="000941F6" w:rsidRDefault="008612EB" w:rsidP="005E1964">
      <w:pPr>
        <w:pStyle w:val="NoSpacing"/>
        <w:rPr>
          <w:rFonts w:ascii="Garamond" w:hAnsi="Garamond"/>
        </w:rPr>
      </w:pPr>
      <w:r w:rsidRPr="000941F6">
        <w:rPr>
          <w:rFonts w:ascii="Garamond" w:hAnsi="Garamond"/>
        </w:rPr>
        <w:t xml:space="preserve">Werner Herzog film, </w:t>
      </w:r>
      <w:r w:rsidRPr="000941F6">
        <w:rPr>
          <w:rFonts w:ascii="Garamond" w:hAnsi="Garamond"/>
          <w:i/>
        </w:rPr>
        <w:t xml:space="preserve">Grizzly Man. </w:t>
      </w:r>
      <w:r w:rsidRPr="000941F6">
        <w:rPr>
          <w:rFonts w:ascii="Garamond" w:hAnsi="Garamond"/>
        </w:rPr>
        <w:t xml:space="preserve"> </w:t>
      </w:r>
    </w:p>
    <w:p w:rsidR="00571005" w:rsidRPr="000941F6" w:rsidRDefault="00571005" w:rsidP="00571005">
      <w:pPr>
        <w:pStyle w:val="NoSpacing"/>
        <w:rPr>
          <w:rFonts w:ascii="Garamond" w:hAnsi="Garamond"/>
        </w:rPr>
      </w:pPr>
      <w:r w:rsidRPr="000941F6">
        <w:rPr>
          <w:rFonts w:ascii="Garamond" w:hAnsi="Garamond"/>
        </w:rPr>
        <w:t>THANKSGIVING BREAK NOV 21-25</w:t>
      </w:r>
    </w:p>
    <w:p w:rsidR="008612EB" w:rsidRPr="000941F6" w:rsidRDefault="008612EB" w:rsidP="00571005">
      <w:pPr>
        <w:pStyle w:val="NoSpacing"/>
        <w:rPr>
          <w:rFonts w:ascii="Garamond" w:hAnsi="Garamond"/>
        </w:rPr>
      </w:pPr>
    </w:p>
    <w:p w:rsidR="00571005" w:rsidRPr="000941F6" w:rsidRDefault="00FE68AC" w:rsidP="00571005">
      <w:pPr>
        <w:pStyle w:val="NoSpacing"/>
        <w:rPr>
          <w:rFonts w:ascii="Garamond" w:hAnsi="Garamond"/>
          <w:b/>
        </w:rPr>
      </w:pPr>
      <w:r>
        <w:rPr>
          <w:rFonts w:ascii="Garamond" w:hAnsi="Garamond"/>
          <w:b/>
        </w:rPr>
        <w:t>Week 14</w:t>
      </w:r>
      <w:r w:rsidR="00571005" w:rsidRPr="000941F6">
        <w:rPr>
          <w:rFonts w:ascii="Garamond" w:hAnsi="Garamond"/>
          <w:b/>
        </w:rPr>
        <w:t>:</w:t>
      </w:r>
      <w:r w:rsidR="00B24EA8" w:rsidRPr="000941F6">
        <w:rPr>
          <w:rFonts w:ascii="Garamond" w:hAnsi="Garamond"/>
          <w:b/>
        </w:rPr>
        <w:t xml:space="preserve"> Charismatic Megafauna (and </w:t>
      </w:r>
      <w:proofErr w:type="spellStart"/>
      <w:r w:rsidR="00B24EA8" w:rsidRPr="000941F6">
        <w:rPr>
          <w:rFonts w:ascii="Garamond" w:hAnsi="Garamond"/>
          <w:b/>
        </w:rPr>
        <w:t>minifauna</w:t>
      </w:r>
      <w:proofErr w:type="spellEnd"/>
      <w:r w:rsidR="00B24EA8" w:rsidRPr="000941F6">
        <w:rPr>
          <w:rFonts w:ascii="Garamond" w:hAnsi="Garamond"/>
          <w:b/>
        </w:rPr>
        <w:t xml:space="preserve">) </w:t>
      </w:r>
    </w:p>
    <w:p w:rsidR="00806F7F" w:rsidRPr="000941F6" w:rsidRDefault="00571005" w:rsidP="00571005">
      <w:pPr>
        <w:pStyle w:val="NoSpacing"/>
        <w:rPr>
          <w:rFonts w:ascii="Garamond" w:hAnsi="Garamond"/>
        </w:rPr>
      </w:pPr>
      <w:proofErr w:type="spellStart"/>
      <w:r w:rsidRPr="00FE68AC">
        <w:rPr>
          <w:rFonts w:ascii="Garamond" w:hAnsi="Garamond"/>
          <w:b/>
        </w:rPr>
        <w:t>Tu</w:t>
      </w:r>
      <w:proofErr w:type="spellEnd"/>
      <w:r w:rsidRPr="00FE68AC">
        <w:rPr>
          <w:rFonts w:ascii="Garamond" w:hAnsi="Garamond"/>
          <w:b/>
        </w:rPr>
        <w:t xml:space="preserve"> Nov 29</w:t>
      </w:r>
      <w:r w:rsidR="00806F7F" w:rsidRPr="000941F6">
        <w:rPr>
          <w:rFonts w:ascii="Garamond" w:hAnsi="Garamond"/>
        </w:rPr>
        <w:t xml:space="preserve"> Elephants. </w:t>
      </w:r>
    </w:p>
    <w:p w:rsidR="003430FF" w:rsidRPr="000941F6" w:rsidRDefault="003430FF" w:rsidP="00806F7F">
      <w:pPr>
        <w:pStyle w:val="NoSpacing"/>
        <w:rPr>
          <w:rFonts w:ascii="Garamond" w:hAnsi="Garamond"/>
        </w:rPr>
      </w:pPr>
      <w:r w:rsidRPr="000941F6">
        <w:rPr>
          <w:rFonts w:ascii="Garamond" w:hAnsi="Garamond"/>
        </w:rPr>
        <w:t xml:space="preserve">Primary Reading: </w:t>
      </w:r>
    </w:p>
    <w:p w:rsidR="00806F7F" w:rsidRPr="000941F6" w:rsidRDefault="00806F7F" w:rsidP="0025634E">
      <w:pPr>
        <w:pStyle w:val="NoSpacing"/>
        <w:ind w:firstLine="720"/>
        <w:rPr>
          <w:rFonts w:ascii="Garamond" w:hAnsi="Garamond"/>
        </w:rPr>
      </w:pPr>
      <w:r w:rsidRPr="000941F6">
        <w:rPr>
          <w:rFonts w:ascii="Garamond" w:hAnsi="Garamond"/>
        </w:rPr>
        <w:t xml:space="preserve">Gregg </w:t>
      </w:r>
      <w:proofErr w:type="spellStart"/>
      <w:r w:rsidRPr="000941F6">
        <w:rPr>
          <w:rFonts w:ascii="Garamond" w:hAnsi="Garamond"/>
        </w:rPr>
        <w:t>Mitman</w:t>
      </w:r>
      <w:proofErr w:type="spellEnd"/>
      <w:r w:rsidRPr="000941F6">
        <w:rPr>
          <w:rFonts w:ascii="Garamond" w:hAnsi="Garamond"/>
        </w:rPr>
        <w:t xml:space="preserve">, “Pachyderm Possibilities: The Media of Science, Politics, and Conservation,” in Lorraine </w:t>
      </w:r>
      <w:proofErr w:type="spellStart"/>
      <w:r w:rsidRPr="000941F6">
        <w:rPr>
          <w:rFonts w:ascii="Garamond" w:hAnsi="Garamond"/>
        </w:rPr>
        <w:t>Daston</w:t>
      </w:r>
      <w:proofErr w:type="spellEnd"/>
      <w:r w:rsidRPr="000941F6">
        <w:rPr>
          <w:rFonts w:ascii="Garamond" w:hAnsi="Garamond"/>
        </w:rPr>
        <w:t xml:space="preserve"> and Gregg </w:t>
      </w:r>
      <w:proofErr w:type="spellStart"/>
      <w:r w:rsidRPr="000941F6">
        <w:rPr>
          <w:rFonts w:ascii="Garamond" w:hAnsi="Garamond"/>
        </w:rPr>
        <w:t>Mitman</w:t>
      </w:r>
      <w:proofErr w:type="spellEnd"/>
      <w:r w:rsidRPr="000941F6">
        <w:rPr>
          <w:rFonts w:ascii="Garamond" w:hAnsi="Garamond"/>
        </w:rPr>
        <w:t xml:space="preserve">, </w:t>
      </w:r>
      <w:r w:rsidRPr="000941F6">
        <w:rPr>
          <w:rFonts w:ascii="Garamond" w:hAnsi="Garamond"/>
          <w:i/>
        </w:rPr>
        <w:t xml:space="preserve">Thinking with Animals: New Perspective on Anthropomorphism, </w:t>
      </w:r>
      <w:r w:rsidRPr="000941F6">
        <w:rPr>
          <w:rFonts w:ascii="Garamond" w:hAnsi="Garamond"/>
        </w:rPr>
        <w:t>(New York: C</w:t>
      </w:r>
      <w:r w:rsidR="004347EB" w:rsidRPr="000941F6">
        <w:rPr>
          <w:rFonts w:ascii="Garamond" w:hAnsi="Garamond"/>
        </w:rPr>
        <w:t>olumbia University Press, 2005).</w:t>
      </w:r>
    </w:p>
    <w:p w:rsidR="00806F7F" w:rsidRPr="000941F6" w:rsidRDefault="00806F7F" w:rsidP="00571005">
      <w:pPr>
        <w:pStyle w:val="NoSpacing"/>
        <w:rPr>
          <w:rFonts w:ascii="Garamond" w:hAnsi="Garamond"/>
        </w:rPr>
      </w:pPr>
      <w:r w:rsidRPr="000941F6">
        <w:rPr>
          <w:rFonts w:ascii="Garamond" w:hAnsi="Garamond"/>
        </w:rPr>
        <w:t xml:space="preserve">Recommended Reading: </w:t>
      </w:r>
    </w:p>
    <w:p w:rsidR="004347EB" w:rsidRPr="000941F6" w:rsidRDefault="004347EB" w:rsidP="004347EB">
      <w:pPr>
        <w:pStyle w:val="NoSpacing"/>
        <w:rPr>
          <w:rFonts w:ascii="Garamond" w:hAnsi="Garamond"/>
        </w:rPr>
      </w:pPr>
      <w:r w:rsidRPr="000941F6">
        <w:rPr>
          <w:rFonts w:ascii="Garamond" w:hAnsi="Garamond"/>
        </w:rPr>
        <w:t xml:space="preserve">George Orwell, “Shooting an Elephant” in </w:t>
      </w:r>
      <w:r w:rsidRPr="000941F6">
        <w:rPr>
          <w:rFonts w:ascii="Garamond" w:hAnsi="Garamond"/>
          <w:i/>
        </w:rPr>
        <w:t xml:space="preserve">New Writing, </w:t>
      </w:r>
      <w:r w:rsidRPr="000941F6">
        <w:rPr>
          <w:rFonts w:ascii="Garamond" w:hAnsi="Garamond"/>
        </w:rPr>
        <w:t xml:space="preserve">(London: 1936). </w:t>
      </w:r>
    </w:p>
    <w:p w:rsidR="004347EB" w:rsidRPr="000941F6" w:rsidRDefault="006F68D9" w:rsidP="004347EB">
      <w:pPr>
        <w:pStyle w:val="NoSpacing"/>
        <w:rPr>
          <w:rFonts w:ascii="Garamond" w:hAnsi="Garamond"/>
        </w:rPr>
      </w:pPr>
      <w:hyperlink r:id="rId13" w:history="1">
        <w:r w:rsidR="004347EB" w:rsidRPr="000941F6">
          <w:rPr>
            <w:rStyle w:val="Hyperlink"/>
            <w:rFonts w:ascii="Garamond" w:hAnsi="Garamond"/>
          </w:rPr>
          <w:t>http://www.george-orwell.org/Shooting_an_Elephant/0.html</w:t>
        </w:r>
      </w:hyperlink>
    </w:p>
    <w:p w:rsidR="004347EB" w:rsidRPr="000941F6" w:rsidRDefault="004347EB" w:rsidP="004347EB">
      <w:pPr>
        <w:pStyle w:val="NoSpacing"/>
        <w:rPr>
          <w:rFonts w:ascii="Garamond" w:hAnsi="Garamond"/>
        </w:rPr>
      </w:pPr>
      <w:r w:rsidRPr="000941F6">
        <w:rPr>
          <w:rFonts w:ascii="Garamond" w:hAnsi="Garamond"/>
        </w:rPr>
        <w:t xml:space="preserve">Mark Elvin, </w:t>
      </w:r>
      <w:r w:rsidRPr="000941F6">
        <w:rPr>
          <w:rFonts w:ascii="Garamond" w:hAnsi="Garamond"/>
          <w:i/>
        </w:rPr>
        <w:t>The Retreat of the</w:t>
      </w:r>
      <w:r w:rsidRPr="000941F6">
        <w:rPr>
          <w:rFonts w:ascii="Garamond" w:hAnsi="Garamond"/>
        </w:rPr>
        <w:t xml:space="preserve"> </w:t>
      </w:r>
      <w:r w:rsidRPr="000941F6">
        <w:rPr>
          <w:rFonts w:ascii="Garamond" w:hAnsi="Garamond"/>
          <w:i/>
        </w:rPr>
        <w:t xml:space="preserve">Elephants: An Environmental History of China, </w:t>
      </w:r>
      <w:r w:rsidRPr="000941F6">
        <w:rPr>
          <w:rFonts w:ascii="Garamond" w:hAnsi="Garamond"/>
        </w:rPr>
        <w:t xml:space="preserve">(New Haven: Yale University Press, 2006). </w:t>
      </w:r>
    </w:p>
    <w:p w:rsidR="00550C7C" w:rsidRPr="000941F6" w:rsidRDefault="003430FF" w:rsidP="00571005">
      <w:pPr>
        <w:pStyle w:val="NoSpacing"/>
        <w:rPr>
          <w:rFonts w:ascii="Garamond" w:hAnsi="Garamond"/>
        </w:rPr>
      </w:pPr>
      <w:r w:rsidRPr="000941F6">
        <w:rPr>
          <w:rFonts w:ascii="Garamond" w:hAnsi="Garamond"/>
        </w:rPr>
        <w:t xml:space="preserve">Susan Nance, “The Privatization of Animal Life and the Future of Circus Elephants in America,” </w:t>
      </w:r>
      <w:r w:rsidRPr="000941F6">
        <w:rPr>
          <w:rFonts w:ascii="Garamond" w:hAnsi="Garamond"/>
          <w:i/>
        </w:rPr>
        <w:t xml:space="preserve">AHA Today, </w:t>
      </w:r>
      <w:r w:rsidRPr="000941F6">
        <w:rPr>
          <w:rFonts w:ascii="Garamond" w:hAnsi="Garamond"/>
        </w:rPr>
        <w:t xml:space="preserve">2016. </w:t>
      </w:r>
      <w:hyperlink r:id="rId14" w:history="1">
        <w:r w:rsidR="00550C7C" w:rsidRPr="000941F6">
          <w:rPr>
            <w:rStyle w:val="Hyperlink"/>
            <w:rFonts w:ascii="Garamond" w:hAnsi="Garamond"/>
          </w:rPr>
          <w:t>http://blog.historians.org/2016/05/circus-elephants-in-america/</w:t>
        </w:r>
      </w:hyperlink>
      <w:r w:rsidR="00806F7F" w:rsidRPr="000941F6">
        <w:rPr>
          <w:rFonts w:ascii="Garamond" w:hAnsi="Garamond"/>
        </w:rPr>
        <w:t xml:space="preserve">  </w:t>
      </w:r>
      <w:r w:rsidR="00550C7C" w:rsidRPr="000941F6">
        <w:rPr>
          <w:rFonts w:ascii="Garamond" w:hAnsi="Garamond"/>
        </w:rPr>
        <w:t xml:space="preserve"> </w:t>
      </w:r>
    </w:p>
    <w:p w:rsidR="00666171" w:rsidRDefault="00666171" w:rsidP="00571005">
      <w:pPr>
        <w:pStyle w:val="NoSpacing"/>
        <w:rPr>
          <w:rFonts w:ascii="Garamond" w:hAnsi="Garamond"/>
          <w:b/>
        </w:rPr>
      </w:pPr>
    </w:p>
    <w:p w:rsidR="008612EB" w:rsidRPr="000941F6" w:rsidRDefault="00571005" w:rsidP="00571005">
      <w:pPr>
        <w:pStyle w:val="NoSpacing"/>
        <w:rPr>
          <w:rFonts w:ascii="Garamond" w:hAnsi="Garamond"/>
        </w:rPr>
      </w:pPr>
      <w:proofErr w:type="spellStart"/>
      <w:r w:rsidRPr="000941F6">
        <w:rPr>
          <w:rFonts w:ascii="Garamond" w:hAnsi="Garamond"/>
          <w:b/>
        </w:rPr>
        <w:t>Th</w:t>
      </w:r>
      <w:proofErr w:type="spellEnd"/>
      <w:r w:rsidRPr="000941F6">
        <w:rPr>
          <w:rFonts w:ascii="Garamond" w:hAnsi="Garamond"/>
          <w:b/>
        </w:rPr>
        <w:t xml:space="preserve"> Dec 1</w:t>
      </w:r>
      <w:r w:rsidR="001C118E" w:rsidRPr="000941F6">
        <w:rPr>
          <w:rFonts w:ascii="Garamond" w:hAnsi="Garamond"/>
        </w:rPr>
        <w:t xml:space="preserve"> </w:t>
      </w:r>
      <w:r w:rsidR="008612EB" w:rsidRPr="000941F6">
        <w:rPr>
          <w:rFonts w:ascii="Garamond" w:hAnsi="Garamond"/>
        </w:rPr>
        <w:t xml:space="preserve">Squirrels.  Geese. </w:t>
      </w:r>
    </w:p>
    <w:p w:rsidR="00D8076D" w:rsidRPr="000941F6" w:rsidRDefault="00D8076D" w:rsidP="00571005">
      <w:pPr>
        <w:pStyle w:val="NoSpacing"/>
        <w:rPr>
          <w:rFonts w:ascii="Garamond" w:hAnsi="Garamond"/>
        </w:rPr>
      </w:pPr>
      <w:r w:rsidRPr="000941F6">
        <w:rPr>
          <w:rFonts w:ascii="Garamond" w:hAnsi="Garamond"/>
          <w:b/>
        </w:rPr>
        <w:t xml:space="preserve">Creature Chronicle Due </w:t>
      </w:r>
    </w:p>
    <w:p w:rsidR="0025634E" w:rsidRPr="0029554F" w:rsidRDefault="0025634E" w:rsidP="0025634E">
      <w:pPr>
        <w:pStyle w:val="NoSpacing"/>
        <w:rPr>
          <w:rFonts w:ascii="Garamond" w:hAnsi="Garamond"/>
        </w:rPr>
      </w:pPr>
      <w:r w:rsidRPr="0029554F">
        <w:rPr>
          <w:rFonts w:ascii="Garamond" w:hAnsi="Garamond"/>
        </w:rPr>
        <w:t xml:space="preserve">Primary Reading: </w:t>
      </w:r>
    </w:p>
    <w:p w:rsidR="008612EB" w:rsidRPr="000941F6" w:rsidRDefault="008612EB" w:rsidP="0025634E">
      <w:pPr>
        <w:pStyle w:val="NoSpacing"/>
        <w:ind w:firstLine="720"/>
        <w:rPr>
          <w:rFonts w:ascii="Garamond" w:hAnsi="Garamond"/>
        </w:rPr>
      </w:pPr>
      <w:r w:rsidRPr="000941F6">
        <w:rPr>
          <w:rFonts w:ascii="Garamond" w:hAnsi="Garamond"/>
        </w:rPr>
        <w:t xml:space="preserve">Etienne Benson, “The Urbanization of the Eastern Gray Squirrel in the United States,” </w:t>
      </w:r>
      <w:r w:rsidRPr="000941F6">
        <w:rPr>
          <w:rFonts w:ascii="Garamond" w:hAnsi="Garamond"/>
          <w:i/>
        </w:rPr>
        <w:t xml:space="preserve">Journal of American History </w:t>
      </w:r>
      <w:r w:rsidRPr="000941F6">
        <w:rPr>
          <w:rFonts w:ascii="Garamond" w:hAnsi="Garamond"/>
        </w:rPr>
        <w:t xml:space="preserve">(2013), 691-710. </w:t>
      </w:r>
    </w:p>
    <w:p w:rsidR="007C2E0C" w:rsidRPr="000941F6" w:rsidRDefault="007C2E0C" w:rsidP="0025634E">
      <w:pPr>
        <w:pStyle w:val="NoSpacing"/>
        <w:ind w:firstLine="720"/>
        <w:rPr>
          <w:rFonts w:ascii="Garamond" w:hAnsi="Garamond"/>
        </w:rPr>
      </w:pPr>
      <w:r w:rsidRPr="000941F6">
        <w:rPr>
          <w:rFonts w:ascii="Garamond" w:hAnsi="Garamond"/>
        </w:rPr>
        <w:t xml:space="preserve">Jim </w:t>
      </w:r>
      <w:proofErr w:type="spellStart"/>
      <w:r w:rsidRPr="000941F6">
        <w:rPr>
          <w:rFonts w:ascii="Garamond" w:hAnsi="Garamond"/>
        </w:rPr>
        <w:t>Sterba</w:t>
      </w:r>
      <w:proofErr w:type="spellEnd"/>
      <w:r w:rsidRPr="000941F6">
        <w:rPr>
          <w:rFonts w:ascii="Garamond" w:hAnsi="Garamond"/>
        </w:rPr>
        <w:t xml:space="preserve">, “Lawn Carp,” </w:t>
      </w:r>
      <w:r w:rsidRPr="000941F6">
        <w:rPr>
          <w:rFonts w:ascii="Garamond" w:hAnsi="Garamond"/>
          <w:i/>
        </w:rPr>
        <w:t xml:space="preserve">Nature Wars: The Incredible story of How Wildlife Comebacks Turned Backyards into Battlegrounds, </w:t>
      </w:r>
      <w:r w:rsidRPr="000941F6">
        <w:rPr>
          <w:rFonts w:ascii="Garamond" w:hAnsi="Garamond"/>
        </w:rPr>
        <w:t xml:space="preserve">(New York: Broadway Books, 2012), 118-145. </w:t>
      </w:r>
    </w:p>
    <w:p w:rsidR="008612EB" w:rsidRPr="000941F6" w:rsidRDefault="008612EB" w:rsidP="00571005">
      <w:pPr>
        <w:pStyle w:val="NoSpacing"/>
        <w:rPr>
          <w:rFonts w:ascii="Garamond" w:hAnsi="Garamond"/>
        </w:rPr>
      </w:pPr>
    </w:p>
    <w:p w:rsidR="00571005" w:rsidRPr="00051DC2" w:rsidRDefault="00FE68AC" w:rsidP="00571005">
      <w:pPr>
        <w:pStyle w:val="NoSpacing"/>
        <w:rPr>
          <w:rFonts w:ascii="Garamond" w:hAnsi="Garamond"/>
          <w:b/>
          <w:sz w:val="22"/>
        </w:rPr>
      </w:pPr>
      <w:r w:rsidRPr="00051DC2">
        <w:rPr>
          <w:rFonts w:ascii="Garamond" w:hAnsi="Garamond"/>
          <w:b/>
          <w:sz w:val="22"/>
        </w:rPr>
        <w:t>Week 15</w:t>
      </w:r>
      <w:r w:rsidR="00571005" w:rsidRPr="00051DC2">
        <w:rPr>
          <w:rFonts w:ascii="Garamond" w:hAnsi="Garamond"/>
          <w:b/>
          <w:sz w:val="22"/>
        </w:rPr>
        <w:t>:</w:t>
      </w:r>
      <w:r w:rsidR="00A559F6" w:rsidRPr="00051DC2">
        <w:rPr>
          <w:rFonts w:ascii="Garamond" w:hAnsi="Garamond"/>
          <w:b/>
          <w:sz w:val="22"/>
        </w:rPr>
        <w:t xml:space="preserve"> </w:t>
      </w:r>
      <w:r w:rsidR="00945A43" w:rsidRPr="00051DC2">
        <w:rPr>
          <w:rFonts w:ascii="Garamond" w:hAnsi="Garamond"/>
          <w:b/>
          <w:sz w:val="22"/>
        </w:rPr>
        <w:t xml:space="preserve">Rights, Agency, and </w:t>
      </w:r>
      <w:r w:rsidR="001C118E" w:rsidRPr="00051DC2">
        <w:rPr>
          <w:rFonts w:ascii="Garamond" w:hAnsi="Garamond"/>
          <w:b/>
          <w:sz w:val="22"/>
        </w:rPr>
        <w:t>Theory</w:t>
      </w:r>
    </w:p>
    <w:p w:rsidR="008D30D5" w:rsidRPr="00051DC2" w:rsidRDefault="00571005" w:rsidP="00571005">
      <w:pPr>
        <w:pStyle w:val="NoSpacing"/>
        <w:rPr>
          <w:rFonts w:ascii="Garamond" w:hAnsi="Garamond"/>
          <w:b/>
          <w:sz w:val="22"/>
        </w:rPr>
      </w:pPr>
      <w:proofErr w:type="spellStart"/>
      <w:r w:rsidRPr="00051DC2">
        <w:rPr>
          <w:rFonts w:ascii="Garamond" w:hAnsi="Garamond"/>
          <w:b/>
          <w:sz w:val="22"/>
        </w:rPr>
        <w:t>Tu</w:t>
      </w:r>
      <w:proofErr w:type="spellEnd"/>
      <w:r w:rsidRPr="00051DC2">
        <w:rPr>
          <w:rFonts w:ascii="Garamond" w:hAnsi="Garamond"/>
          <w:b/>
          <w:sz w:val="22"/>
        </w:rPr>
        <w:t xml:space="preserve"> Dec 6</w:t>
      </w:r>
      <w:r w:rsidR="00E8505E" w:rsidRPr="00051DC2">
        <w:rPr>
          <w:rFonts w:ascii="Garamond" w:hAnsi="Garamond"/>
          <w:b/>
          <w:sz w:val="22"/>
        </w:rPr>
        <w:t xml:space="preserve"> </w:t>
      </w:r>
    </w:p>
    <w:p w:rsidR="008D30D5" w:rsidRPr="00051DC2" w:rsidRDefault="0025634E" w:rsidP="00051DC2">
      <w:pPr>
        <w:pStyle w:val="NoSpacing"/>
        <w:rPr>
          <w:rFonts w:ascii="Garamond" w:hAnsi="Garamond"/>
          <w:sz w:val="22"/>
        </w:rPr>
      </w:pPr>
      <w:r w:rsidRPr="00051DC2">
        <w:rPr>
          <w:rFonts w:ascii="Garamond" w:hAnsi="Garamond"/>
          <w:sz w:val="22"/>
        </w:rPr>
        <w:lastRenderedPageBreak/>
        <w:t xml:space="preserve">Primary Reading: </w:t>
      </w:r>
      <w:r w:rsidR="001C118E" w:rsidRPr="00051DC2">
        <w:rPr>
          <w:rFonts w:ascii="Garamond" w:hAnsi="Garamond"/>
          <w:sz w:val="22"/>
        </w:rPr>
        <w:t xml:space="preserve">Singer, Animal Liberation; </w:t>
      </w:r>
    </w:p>
    <w:p w:rsidR="004A55BB" w:rsidRPr="00051DC2" w:rsidRDefault="004A55BB" w:rsidP="0025634E">
      <w:pPr>
        <w:pStyle w:val="NoSpacing"/>
        <w:ind w:firstLine="720"/>
        <w:rPr>
          <w:rFonts w:ascii="Garamond" w:hAnsi="Garamond"/>
          <w:sz w:val="22"/>
        </w:rPr>
      </w:pPr>
      <w:r w:rsidRPr="00051DC2">
        <w:rPr>
          <w:rFonts w:ascii="Garamond" w:hAnsi="Garamond"/>
          <w:sz w:val="22"/>
        </w:rPr>
        <w:t xml:space="preserve">Donna </w:t>
      </w:r>
      <w:proofErr w:type="spellStart"/>
      <w:r w:rsidRPr="00051DC2">
        <w:rPr>
          <w:rFonts w:ascii="Garamond" w:hAnsi="Garamond"/>
          <w:sz w:val="22"/>
        </w:rPr>
        <w:t>Harraway</w:t>
      </w:r>
      <w:proofErr w:type="spellEnd"/>
      <w:r w:rsidRPr="00051DC2">
        <w:rPr>
          <w:rFonts w:ascii="Garamond" w:hAnsi="Garamond"/>
          <w:sz w:val="22"/>
        </w:rPr>
        <w:t xml:space="preserve">, “Cyborg Manifesto” </w:t>
      </w:r>
    </w:p>
    <w:p w:rsidR="0025634E" w:rsidRPr="00051DC2" w:rsidRDefault="001C118E" w:rsidP="0025634E">
      <w:pPr>
        <w:pStyle w:val="NoSpacing"/>
        <w:ind w:left="720"/>
        <w:rPr>
          <w:rFonts w:ascii="Garamond" w:hAnsi="Garamond"/>
          <w:sz w:val="22"/>
        </w:rPr>
      </w:pPr>
      <w:r w:rsidRPr="00051DC2">
        <w:rPr>
          <w:rFonts w:ascii="Garamond" w:hAnsi="Garamond"/>
          <w:sz w:val="22"/>
        </w:rPr>
        <w:t xml:space="preserve">Temple Grandin, </w:t>
      </w:r>
      <w:r w:rsidR="008D30D5" w:rsidRPr="00051DC2">
        <w:rPr>
          <w:rFonts w:ascii="Garamond" w:hAnsi="Garamond"/>
          <w:sz w:val="22"/>
        </w:rPr>
        <w:t>“Thinking the Way Animals Do” available here</w:t>
      </w:r>
      <w:r w:rsidR="0025634E" w:rsidRPr="00051DC2">
        <w:rPr>
          <w:rFonts w:ascii="Garamond" w:hAnsi="Garamond"/>
          <w:sz w:val="22"/>
        </w:rPr>
        <w:t>:</w:t>
      </w:r>
      <w:r w:rsidR="008D30D5" w:rsidRPr="00051DC2">
        <w:rPr>
          <w:rFonts w:ascii="Garamond" w:hAnsi="Garamond"/>
          <w:sz w:val="22"/>
        </w:rPr>
        <w:t xml:space="preserve"> </w:t>
      </w:r>
    </w:p>
    <w:p w:rsidR="00571005" w:rsidRPr="00051DC2" w:rsidRDefault="006F68D9" w:rsidP="0025634E">
      <w:pPr>
        <w:pStyle w:val="NoSpacing"/>
        <w:ind w:left="720" w:firstLine="720"/>
        <w:rPr>
          <w:rFonts w:ascii="Garamond" w:hAnsi="Garamond"/>
          <w:sz w:val="22"/>
        </w:rPr>
      </w:pPr>
      <w:hyperlink r:id="rId15" w:history="1">
        <w:r w:rsidR="008D30D5" w:rsidRPr="00051DC2">
          <w:rPr>
            <w:rStyle w:val="Hyperlink"/>
            <w:rFonts w:ascii="Garamond" w:hAnsi="Garamond"/>
            <w:sz w:val="22"/>
          </w:rPr>
          <w:t>http://www.grandin.com/references/thinking.animals.html</w:t>
        </w:r>
      </w:hyperlink>
    </w:p>
    <w:p w:rsidR="008D30D5" w:rsidRPr="00051DC2" w:rsidRDefault="008D30D5" w:rsidP="00571005">
      <w:pPr>
        <w:pStyle w:val="NoSpacing"/>
        <w:rPr>
          <w:rFonts w:ascii="Garamond" w:hAnsi="Garamond"/>
          <w:sz w:val="22"/>
        </w:rPr>
      </w:pPr>
      <w:r w:rsidRPr="00051DC2">
        <w:rPr>
          <w:rFonts w:ascii="Garamond" w:hAnsi="Garamond"/>
          <w:sz w:val="22"/>
        </w:rPr>
        <w:t>Recommended Readings:</w:t>
      </w:r>
    </w:p>
    <w:p w:rsidR="008D30D5" w:rsidRPr="00051DC2" w:rsidRDefault="008D30D5" w:rsidP="00571005">
      <w:pPr>
        <w:pStyle w:val="NoSpacing"/>
        <w:rPr>
          <w:rFonts w:ascii="Garamond" w:hAnsi="Garamond"/>
          <w:sz w:val="22"/>
        </w:rPr>
      </w:pPr>
      <w:r w:rsidRPr="00051DC2">
        <w:rPr>
          <w:rFonts w:ascii="Garamond" w:hAnsi="Garamond"/>
          <w:sz w:val="22"/>
        </w:rPr>
        <w:t xml:space="preserve">Michael </w:t>
      </w:r>
      <w:proofErr w:type="spellStart"/>
      <w:r w:rsidRPr="00051DC2">
        <w:rPr>
          <w:rFonts w:ascii="Garamond" w:hAnsi="Garamond"/>
          <w:sz w:val="22"/>
        </w:rPr>
        <w:t>Pollan</w:t>
      </w:r>
      <w:proofErr w:type="spellEnd"/>
      <w:r w:rsidRPr="00051DC2">
        <w:rPr>
          <w:rFonts w:ascii="Garamond" w:hAnsi="Garamond"/>
          <w:sz w:val="22"/>
        </w:rPr>
        <w:t xml:space="preserve">, “An Animal’s Place,” </w:t>
      </w:r>
      <w:r w:rsidRPr="00051DC2">
        <w:rPr>
          <w:rFonts w:ascii="Garamond" w:hAnsi="Garamond"/>
          <w:i/>
          <w:sz w:val="22"/>
        </w:rPr>
        <w:t xml:space="preserve">New York Times Magazine, </w:t>
      </w:r>
      <w:r w:rsidRPr="00051DC2">
        <w:rPr>
          <w:rFonts w:ascii="Garamond" w:hAnsi="Garamond"/>
          <w:sz w:val="22"/>
        </w:rPr>
        <w:t xml:space="preserve">November 10, 2002, available here: </w:t>
      </w:r>
    </w:p>
    <w:p w:rsidR="008D30D5" w:rsidRPr="00051DC2" w:rsidRDefault="006F68D9" w:rsidP="00571005">
      <w:pPr>
        <w:pStyle w:val="NoSpacing"/>
        <w:rPr>
          <w:rFonts w:ascii="Garamond" w:hAnsi="Garamond"/>
          <w:sz w:val="22"/>
        </w:rPr>
      </w:pPr>
      <w:hyperlink r:id="rId16" w:history="1">
        <w:r w:rsidR="008D30D5" w:rsidRPr="00051DC2">
          <w:rPr>
            <w:rStyle w:val="Hyperlink"/>
            <w:rFonts w:ascii="Garamond" w:hAnsi="Garamond"/>
            <w:sz w:val="22"/>
          </w:rPr>
          <w:t>http://michaelpollan.com/articles-archive/an-animals-place/</w:t>
        </w:r>
      </w:hyperlink>
    </w:p>
    <w:p w:rsidR="008D30D5" w:rsidRPr="00051DC2" w:rsidRDefault="008D30D5" w:rsidP="00571005">
      <w:pPr>
        <w:pStyle w:val="NoSpacing"/>
        <w:rPr>
          <w:rFonts w:ascii="Garamond" w:hAnsi="Garamond"/>
          <w:i/>
          <w:sz w:val="22"/>
        </w:rPr>
      </w:pPr>
      <w:r w:rsidRPr="00051DC2">
        <w:rPr>
          <w:rFonts w:ascii="Garamond" w:hAnsi="Garamond"/>
          <w:sz w:val="22"/>
        </w:rPr>
        <w:t xml:space="preserve">Film: </w:t>
      </w:r>
      <w:r w:rsidRPr="00051DC2">
        <w:rPr>
          <w:rFonts w:ascii="Garamond" w:hAnsi="Garamond"/>
          <w:i/>
          <w:sz w:val="22"/>
        </w:rPr>
        <w:t xml:space="preserve">Temple Grandin </w:t>
      </w:r>
    </w:p>
    <w:p w:rsidR="004A55BB" w:rsidRPr="00051DC2" w:rsidRDefault="004A55BB" w:rsidP="00571005">
      <w:pPr>
        <w:pStyle w:val="NoSpacing"/>
        <w:rPr>
          <w:rFonts w:ascii="Garamond" w:hAnsi="Garamond"/>
          <w:sz w:val="22"/>
        </w:rPr>
      </w:pPr>
    </w:p>
    <w:p w:rsidR="00571005" w:rsidRPr="00051DC2" w:rsidRDefault="00571005" w:rsidP="00571005">
      <w:pPr>
        <w:pStyle w:val="NoSpacing"/>
        <w:rPr>
          <w:rFonts w:ascii="Garamond" w:hAnsi="Garamond"/>
          <w:sz w:val="22"/>
        </w:rPr>
      </w:pPr>
      <w:proofErr w:type="spellStart"/>
      <w:r w:rsidRPr="00051DC2">
        <w:rPr>
          <w:rFonts w:ascii="Garamond" w:hAnsi="Garamond"/>
          <w:b/>
          <w:sz w:val="22"/>
        </w:rPr>
        <w:t>Th</w:t>
      </w:r>
      <w:proofErr w:type="spellEnd"/>
      <w:r w:rsidRPr="00051DC2">
        <w:rPr>
          <w:rFonts w:ascii="Garamond" w:hAnsi="Garamond"/>
          <w:b/>
          <w:sz w:val="22"/>
        </w:rPr>
        <w:t xml:space="preserve"> Dec 8</w:t>
      </w:r>
      <w:r w:rsidR="00E8505E" w:rsidRPr="00051DC2">
        <w:rPr>
          <w:rFonts w:ascii="Garamond" w:hAnsi="Garamond"/>
          <w:sz w:val="22"/>
        </w:rPr>
        <w:t xml:space="preserve"> Zookeepers Feast </w:t>
      </w:r>
      <w:r w:rsidR="004B6BBF" w:rsidRPr="00051DC2">
        <w:rPr>
          <w:rFonts w:ascii="Garamond" w:hAnsi="Garamond"/>
          <w:sz w:val="22"/>
        </w:rPr>
        <w:t>(Roundtable)</w:t>
      </w:r>
    </w:p>
    <w:p w:rsidR="00571005" w:rsidRPr="00051DC2" w:rsidRDefault="00F90EC6" w:rsidP="00536779">
      <w:pPr>
        <w:pStyle w:val="NoSpacing"/>
        <w:tabs>
          <w:tab w:val="center" w:pos="4680"/>
        </w:tabs>
        <w:rPr>
          <w:rFonts w:ascii="Garamond" w:hAnsi="Garamond"/>
          <w:sz w:val="22"/>
        </w:rPr>
      </w:pPr>
      <w:r w:rsidRPr="00051DC2">
        <w:rPr>
          <w:rFonts w:ascii="Garamond" w:hAnsi="Garamond"/>
          <w:sz w:val="22"/>
        </w:rPr>
        <w:t>FINAL</w:t>
      </w:r>
      <w:r w:rsidR="00AA6046" w:rsidRPr="00051DC2">
        <w:rPr>
          <w:rFonts w:ascii="Garamond" w:hAnsi="Garamond"/>
          <w:sz w:val="22"/>
        </w:rPr>
        <w:t xml:space="preserve"> EXAM</w:t>
      </w:r>
      <w:r w:rsidRPr="00051DC2">
        <w:rPr>
          <w:rFonts w:ascii="Garamond" w:hAnsi="Garamond"/>
          <w:sz w:val="22"/>
        </w:rPr>
        <w:t xml:space="preserve">:  Long Assignment Due </w:t>
      </w:r>
      <w:r w:rsidR="00536779">
        <w:rPr>
          <w:rFonts w:ascii="Garamond" w:hAnsi="Garamond"/>
          <w:sz w:val="22"/>
        </w:rPr>
        <w:tab/>
      </w:r>
      <w:r w:rsidR="00AF49CA">
        <w:rPr>
          <w:rFonts w:ascii="Garamond" w:hAnsi="Garamond"/>
          <w:sz w:val="22"/>
        </w:rPr>
        <w:tab/>
      </w:r>
      <w:r w:rsidR="00536779">
        <w:rPr>
          <w:rFonts w:ascii="Garamond" w:hAnsi="Garamond"/>
          <w:sz w:val="22"/>
        </w:rPr>
        <w:t>Tuesday Dec 13</w:t>
      </w:r>
      <w:r w:rsidR="00536779" w:rsidRPr="00AF49CA">
        <w:rPr>
          <w:rFonts w:ascii="Garamond" w:hAnsi="Garamond"/>
          <w:sz w:val="22"/>
          <w:vertAlign w:val="superscript"/>
        </w:rPr>
        <w:t>th</w:t>
      </w:r>
      <w:r w:rsidR="00AF49CA">
        <w:rPr>
          <w:rFonts w:ascii="Garamond" w:hAnsi="Garamond"/>
          <w:sz w:val="22"/>
          <w:vertAlign w:val="superscript"/>
        </w:rPr>
        <w:t xml:space="preserve"> </w:t>
      </w:r>
      <w:r w:rsidR="00AF49CA">
        <w:rPr>
          <w:rFonts w:ascii="Garamond" w:hAnsi="Garamond"/>
          <w:sz w:val="22"/>
        </w:rPr>
        <w:t xml:space="preserve"> at noon.</w:t>
      </w:r>
    </w:p>
    <w:p w:rsidR="00BB2CC0" w:rsidRPr="0002371F" w:rsidRDefault="00BB2CC0" w:rsidP="0029554F">
      <w:pPr>
        <w:pStyle w:val="NoSpacing"/>
        <w:jc w:val="center"/>
        <w:rPr>
          <w:rFonts w:ascii="Garamond" w:hAnsi="Garamond"/>
          <w:b/>
          <w:sz w:val="22"/>
        </w:rPr>
      </w:pPr>
      <w:r w:rsidRPr="0002371F">
        <w:rPr>
          <w:rFonts w:ascii="Garamond" w:hAnsi="Garamond"/>
          <w:b/>
          <w:sz w:val="22"/>
        </w:rPr>
        <w:t>Additional Policies and Guidelines:</w:t>
      </w:r>
    </w:p>
    <w:p w:rsidR="00594946" w:rsidRPr="0002371F" w:rsidRDefault="00594946" w:rsidP="00594946">
      <w:pPr>
        <w:pStyle w:val="NoSpacing"/>
        <w:rPr>
          <w:rFonts w:ascii="Garamond" w:hAnsi="Garamond"/>
          <w:sz w:val="22"/>
        </w:rPr>
      </w:pPr>
      <w:r w:rsidRPr="0002371F">
        <w:rPr>
          <w:rFonts w:ascii="Garamond" w:hAnsi="Garamond"/>
          <w:sz w:val="22"/>
        </w:rPr>
        <w:t>Participation and Attendance:</w:t>
      </w:r>
    </w:p>
    <w:p w:rsidR="00594946" w:rsidRPr="0002371F" w:rsidRDefault="00594946" w:rsidP="00594946">
      <w:pPr>
        <w:pStyle w:val="NoSpacing"/>
        <w:rPr>
          <w:rFonts w:ascii="Garamond" w:hAnsi="Garamond"/>
          <w:sz w:val="22"/>
        </w:rPr>
      </w:pPr>
      <w:r w:rsidRPr="0002371F">
        <w:rPr>
          <w:rFonts w:ascii="Garamond" w:hAnsi="Garamond"/>
          <w:sz w:val="22"/>
        </w:rPr>
        <w:t xml:space="preserve">Dynamic, engaged participation and attendance are required at every class. Participation includes active listening, asking questions about reading and lecture material, responding to the ideas of your classmates, taking notes, offering ideas and comments, completing reading assignments, engaging in intellectual debates, and considering alternative points of view.  You must participate to succeed in this class. More than two (2) absences a semester will result in an automatic deduction from your participation grade for each subsequent absence.  If you miss class for any reason you are unable to participate.  </w:t>
      </w:r>
    </w:p>
    <w:p w:rsidR="00594946" w:rsidRPr="0002371F" w:rsidRDefault="00594946" w:rsidP="00594946">
      <w:pPr>
        <w:pStyle w:val="NoSpacing"/>
        <w:rPr>
          <w:rFonts w:ascii="Garamond" w:hAnsi="Garamond"/>
          <w:sz w:val="22"/>
        </w:rPr>
      </w:pPr>
      <w:r w:rsidRPr="0002371F">
        <w:rPr>
          <w:rFonts w:ascii="Garamond" w:hAnsi="Garamond"/>
          <w:sz w:val="22"/>
        </w:rPr>
        <w:t>Office Hours and Email:</w:t>
      </w:r>
    </w:p>
    <w:p w:rsidR="00594946" w:rsidRPr="0002371F" w:rsidRDefault="00594946" w:rsidP="00594946">
      <w:pPr>
        <w:pStyle w:val="NoSpacing"/>
        <w:rPr>
          <w:rFonts w:ascii="Garamond" w:hAnsi="Garamond"/>
          <w:sz w:val="22"/>
        </w:rPr>
      </w:pPr>
      <w:r w:rsidRPr="0002371F">
        <w:rPr>
          <w:rFonts w:ascii="Garamond" w:hAnsi="Garamond"/>
          <w:sz w:val="22"/>
        </w:rPr>
        <w:t xml:space="preserve">I welcome visits to my office during the listed office hours to discuss course material.  If you are unable to make it to my office during those hours, I am available a limited number of other hours by appointment.  I much prefer in-person inquiries to email communication.  I will not respond to emails that discuss absences, missed work, or grades.  Appropriate uses of email include appointment scheduling and assignment clarification.   </w:t>
      </w:r>
    </w:p>
    <w:p w:rsidR="00594946" w:rsidRPr="0002371F" w:rsidRDefault="00594946" w:rsidP="00594946">
      <w:pPr>
        <w:pStyle w:val="NoSpacing"/>
        <w:rPr>
          <w:rFonts w:ascii="Garamond" w:hAnsi="Garamond"/>
          <w:sz w:val="22"/>
        </w:rPr>
      </w:pPr>
      <w:r w:rsidRPr="0002371F">
        <w:rPr>
          <w:rFonts w:ascii="Garamond" w:hAnsi="Garamond"/>
          <w:sz w:val="22"/>
        </w:rPr>
        <w:t>Late Papers, Drafts, and Grade Disputes:</w:t>
      </w:r>
    </w:p>
    <w:p w:rsidR="00594946" w:rsidRPr="0002371F" w:rsidRDefault="00594946" w:rsidP="00594946">
      <w:pPr>
        <w:pStyle w:val="NoSpacing"/>
        <w:rPr>
          <w:rFonts w:ascii="Garamond" w:hAnsi="Garamond"/>
          <w:sz w:val="22"/>
        </w:rPr>
      </w:pPr>
      <w:r w:rsidRPr="0002371F">
        <w:rPr>
          <w:rFonts w:ascii="Garamond" w:hAnsi="Garamond"/>
          <w:sz w:val="22"/>
        </w:rPr>
        <w:t xml:space="preserve">Late papers will be penalized one third of a letter grade per day late starting immediately after the time they are due.   Plan ahead and prepare to avoid unnecessary hassles and penalties.  I am willing to look over paper drafts if I receive your draft (by email or hardcopy) at least 48 hours before the assignment is due.   I also welcome discussions about comments on graded papers, particularly if you have a mind towards improvement.  Such conversations will often help you improve on future assignments.  In the very rare cases where a student wishes to dispute the grade he or she earned, I require a written statement of at least one page outlining the specific reasons that call for a reconsideration of the grade you earned.  </w:t>
      </w:r>
    </w:p>
    <w:p w:rsidR="00594946" w:rsidRPr="0002371F" w:rsidRDefault="00594946" w:rsidP="00594946">
      <w:pPr>
        <w:pStyle w:val="NoSpacing"/>
        <w:rPr>
          <w:rFonts w:ascii="Garamond" w:hAnsi="Garamond"/>
          <w:sz w:val="22"/>
        </w:rPr>
      </w:pPr>
      <w:r w:rsidRPr="0002371F">
        <w:rPr>
          <w:rFonts w:ascii="Garamond" w:hAnsi="Garamond"/>
          <w:sz w:val="22"/>
        </w:rPr>
        <w:t xml:space="preserve"> Electronic Devices:  </w:t>
      </w:r>
    </w:p>
    <w:p w:rsidR="00594946" w:rsidRPr="0002371F" w:rsidRDefault="009A6AD1" w:rsidP="00594946">
      <w:pPr>
        <w:pStyle w:val="NoSpacing"/>
        <w:rPr>
          <w:rFonts w:ascii="Garamond" w:hAnsi="Garamond"/>
          <w:sz w:val="22"/>
        </w:rPr>
      </w:pPr>
      <w:r w:rsidRPr="0002371F">
        <w:rPr>
          <w:rFonts w:ascii="Garamond" w:hAnsi="Garamond"/>
          <w:sz w:val="22"/>
        </w:rPr>
        <w:t xml:space="preserve">Computers are a valuable tool and source of information, but in my experience they detract from respectful, engaged conversation. You may use them when it is appropriate or you will be asked to pack them away. Although many technologies enable us to do things with greater efficiency, when used inappropriately they lessen the quality of intellectual exchange.  I expect </w:t>
      </w:r>
      <w:proofErr w:type="gramStart"/>
      <w:r w:rsidRPr="0002371F">
        <w:rPr>
          <w:rFonts w:ascii="Garamond" w:hAnsi="Garamond"/>
          <w:sz w:val="22"/>
        </w:rPr>
        <w:t>our</w:t>
      </w:r>
      <w:proofErr w:type="gramEnd"/>
      <w:r w:rsidRPr="0002371F">
        <w:rPr>
          <w:rFonts w:ascii="Garamond" w:hAnsi="Garamond"/>
          <w:sz w:val="22"/>
        </w:rPr>
        <w:t xml:space="preserve"> in-class time to be reserved for careful listening and conversation about the topics at hand.  The use of cell phones or similar gadgets for any purpose is frowned upon and will greatly reduce your participation grade.  </w:t>
      </w:r>
    </w:p>
    <w:p w:rsidR="00594946" w:rsidRPr="0002371F" w:rsidRDefault="00594946" w:rsidP="00594946">
      <w:pPr>
        <w:pStyle w:val="NoSpacing"/>
        <w:rPr>
          <w:rFonts w:ascii="Garamond" w:hAnsi="Garamond"/>
          <w:sz w:val="22"/>
        </w:rPr>
      </w:pPr>
      <w:r w:rsidRPr="0002371F">
        <w:rPr>
          <w:rFonts w:ascii="Garamond" w:hAnsi="Garamond"/>
          <w:sz w:val="22"/>
        </w:rPr>
        <w:t>Special Needs:</w:t>
      </w:r>
    </w:p>
    <w:p w:rsidR="00594946" w:rsidRPr="0002371F" w:rsidRDefault="00253591" w:rsidP="00594946">
      <w:pPr>
        <w:pStyle w:val="NoSpacing"/>
        <w:rPr>
          <w:rFonts w:ascii="Garamond" w:hAnsi="Garamond"/>
          <w:sz w:val="22"/>
        </w:rPr>
      </w:pPr>
      <w:r w:rsidRPr="0002371F">
        <w:rPr>
          <w:rFonts w:ascii="Garamond" w:hAnsi="Garamond"/>
          <w:sz w:val="22"/>
        </w:rPr>
        <w:t>If you have a need that may require an accommodation while taking this course, please meet with me as soon as possible (during the first two weeks of the semester). To request academic accommodations for a disability, contact the Educational Access Center by phone (208) 426-1583, or email, eacinfo@boisestate.edu.  Students with disabilities needing accommodations to fully participate in this class should contact the Educational Access Center (EAC). All accommodations must be approved through the EAC prior to being implemented.  To learn more about the accommodation process, visit the EAC’s website at </w:t>
      </w:r>
      <w:hyperlink r:id="rId17" w:history="1">
        <w:r w:rsidRPr="0002371F">
          <w:rPr>
            <w:rStyle w:val="Hyperlink"/>
            <w:rFonts w:ascii="Garamond" w:hAnsi="Garamond"/>
            <w:sz w:val="22"/>
          </w:rPr>
          <w:t>https://eac.boisestate.edu/new-eac-students/</w:t>
        </w:r>
      </w:hyperlink>
      <w:r w:rsidRPr="0002371F">
        <w:rPr>
          <w:rFonts w:ascii="Garamond" w:hAnsi="Garamond"/>
          <w:sz w:val="22"/>
        </w:rPr>
        <w:t xml:space="preserve"> </w:t>
      </w:r>
    </w:p>
    <w:p w:rsidR="009A6AD1" w:rsidRPr="0002371F" w:rsidRDefault="009A6AD1" w:rsidP="00594946">
      <w:pPr>
        <w:pStyle w:val="NoSpacing"/>
        <w:rPr>
          <w:rFonts w:ascii="Garamond" w:hAnsi="Garamond"/>
          <w:sz w:val="22"/>
        </w:rPr>
      </w:pPr>
    </w:p>
    <w:p w:rsidR="00594946" w:rsidRPr="0002371F" w:rsidRDefault="00594946" w:rsidP="00594946">
      <w:pPr>
        <w:pStyle w:val="NoSpacing"/>
        <w:rPr>
          <w:rFonts w:ascii="Garamond" w:hAnsi="Garamond"/>
          <w:sz w:val="22"/>
        </w:rPr>
      </w:pPr>
      <w:r w:rsidRPr="0002371F">
        <w:rPr>
          <w:rFonts w:ascii="Garamond" w:hAnsi="Garamond"/>
          <w:sz w:val="22"/>
        </w:rPr>
        <w:t>Academic Honesty:</w:t>
      </w:r>
    </w:p>
    <w:p w:rsidR="00571005" w:rsidRPr="0002371F" w:rsidRDefault="00594946" w:rsidP="00594946">
      <w:pPr>
        <w:pStyle w:val="NoSpacing"/>
        <w:rPr>
          <w:rFonts w:ascii="Garamond" w:hAnsi="Garamond"/>
          <w:sz w:val="22"/>
        </w:rPr>
      </w:pPr>
      <w:r w:rsidRPr="0002371F">
        <w:rPr>
          <w:rFonts w:ascii="Garamond" w:hAnsi="Garamond"/>
          <w:sz w:val="22"/>
        </w:rPr>
        <w:t xml:space="preserve">Plagiarism, or representing another person’s ideas as your own, will not be tolerated regardless of circumstances. The basic rule is </w:t>
      </w:r>
      <w:proofErr w:type="gramStart"/>
      <w:r w:rsidRPr="0002371F">
        <w:rPr>
          <w:rFonts w:ascii="Garamond" w:hAnsi="Garamond"/>
          <w:sz w:val="22"/>
        </w:rPr>
        <w:t>do</w:t>
      </w:r>
      <w:proofErr w:type="gramEnd"/>
      <w:r w:rsidRPr="0002371F">
        <w:rPr>
          <w:rFonts w:ascii="Garamond" w:hAnsi="Garamond"/>
          <w:sz w:val="22"/>
        </w:rPr>
        <w:t xml:space="preserve"> NOT take ideas without attribution! It will result in a failing course grade </w:t>
      </w:r>
      <w:r w:rsidRPr="0002371F">
        <w:rPr>
          <w:rFonts w:ascii="Garamond" w:hAnsi="Garamond"/>
          <w:sz w:val="22"/>
        </w:rPr>
        <w:lastRenderedPageBreak/>
        <w:t>and possible disciplinary action.  For questions about plagiarism and suggestions on how to avoid it, visit the library’s guide at http://library.boisestate.edu/plagiarism/start.htm</w:t>
      </w:r>
    </w:p>
    <w:sectPr w:rsidR="00571005" w:rsidRPr="0002371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D9" w:rsidRDefault="006F68D9" w:rsidP="008C4A5A">
      <w:pPr>
        <w:spacing w:after="0" w:line="240" w:lineRule="auto"/>
      </w:pPr>
      <w:r>
        <w:separator/>
      </w:r>
    </w:p>
  </w:endnote>
  <w:endnote w:type="continuationSeparator" w:id="0">
    <w:p w:rsidR="006F68D9" w:rsidRDefault="006F68D9" w:rsidP="008C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D9" w:rsidRDefault="006F68D9" w:rsidP="008C4A5A">
      <w:pPr>
        <w:spacing w:after="0" w:line="240" w:lineRule="auto"/>
      </w:pPr>
      <w:r>
        <w:separator/>
      </w:r>
    </w:p>
  </w:footnote>
  <w:footnote w:type="continuationSeparator" w:id="0">
    <w:p w:rsidR="006F68D9" w:rsidRDefault="006F68D9" w:rsidP="008C4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02544"/>
      <w:docPartObj>
        <w:docPartGallery w:val="Page Numbers (Top of Page)"/>
        <w:docPartUnique/>
      </w:docPartObj>
    </w:sdtPr>
    <w:sdtEndPr>
      <w:rPr>
        <w:noProof/>
      </w:rPr>
    </w:sdtEndPr>
    <w:sdtContent>
      <w:p w:rsidR="00876AA8" w:rsidRDefault="00876AA8">
        <w:pPr>
          <w:pStyle w:val="Header"/>
          <w:jc w:val="right"/>
        </w:pPr>
        <w:r>
          <w:fldChar w:fldCharType="begin"/>
        </w:r>
        <w:r>
          <w:instrText xml:space="preserve"> PAGE   \* MERGEFORMAT </w:instrText>
        </w:r>
        <w:r>
          <w:fldChar w:fldCharType="separate"/>
        </w:r>
        <w:r w:rsidR="00725452">
          <w:rPr>
            <w:noProof/>
          </w:rPr>
          <w:t>7</w:t>
        </w:r>
        <w:r>
          <w:rPr>
            <w:noProof/>
          </w:rPr>
          <w:fldChar w:fldCharType="end"/>
        </w:r>
      </w:p>
    </w:sdtContent>
  </w:sdt>
  <w:p w:rsidR="00876AA8" w:rsidRDefault="0087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54411"/>
    <w:multiLevelType w:val="hybridMultilevel"/>
    <w:tmpl w:val="5172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1304A"/>
    <w:multiLevelType w:val="multilevel"/>
    <w:tmpl w:val="AB9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3E"/>
    <w:rsid w:val="00000D8D"/>
    <w:rsid w:val="000016BF"/>
    <w:rsid w:val="00001892"/>
    <w:rsid w:val="0000221A"/>
    <w:rsid w:val="00002688"/>
    <w:rsid w:val="000027AB"/>
    <w:rsid w:val="000027C2"/>
    <w:rsid w:val="000028C9"/>
    <w:rsid w:val="00002A37"/>
    <w:rsid w:val="00002C35"/>
    <w:rsid w:val="0000324D"/>
    <w:rsid w:val="0000556D"/>
    <w:rsid w:val="00006543"/>
    <w:rsid w:val="000074C4"/>
    <w:rsid w:val="00010DA5"/>
    <w:rsid w:val="00010EA7"/>
    <w:rsid w:val="00010F6B"/>
    <w:rsid w:val="00011004"/>
    <w:rsid w:val="000115EE"/>
    <w:rsid w:val="00011642"/>
    <w:rsid w:val="000116F7"/>
    <w:rsid w:val="000122B5"/>
    <w:rsid w:val="00012698"/>
    <w:rsid w:val="00012A5A"/>
    <w:rsid w:val="00012AB5"/>
    <w:rsid w:val="00013A0C"/>
    <w:rsid w:val="000140F1"/>
    <w:rsid w:val="0001437D"/>
    <w:rsid w:val="000148B2"/>
    <w:rsid w:val="00014A97"/>
    <w:rsid w:val="0001509B"/>
    <w:rsid w:val="0001524A"/>
    <w:rsid w:val="00015997"/>
    <w:rsid w:val="00016CB9"/>
    <w:rsid w:val="00016D99"/>
    <w:rsid w:val="00017031"/>
    <w:rsid w:val="0001734E"/>
    <w:rsid w:val="000173C8"/>
    <w:rsid w:val="00017FDD"/>
    <w:rsid w:val="000211BE"/>
    <w:rsid w:val="000217C5"/>
    <w:rsid w:val="00021AE7"/>
    <w:rsid w:val="00022A39"/>
    <w:rsid w:val="00022FA7"/>
    <w:rsid w:val="000236DA"/>
    <w:rsid w:val="0002371F"/>
    <w:rsid w:val="00023E29"/>
    <w:rsid w:val="00024C15"/>
    <w:rsid w:val="0002536B"/>
    <w:rsid w:val="00025CFE"/>
    <w:rsid w:val="0002619D"/>
    <w:rsid w:val="000264EE"/>
    <w:rsid w:val="000272CF"/>
    <w:rsid w:val="000275F0"/>
    <w:rsid w:val="00027A5E"/>
    <w:rsid w:val="00027B2E"/>
    <w:rsid w:val="00030935"/>
    <w:rsid w:val="00030D74"/>
    <w:rsid w:val="00030FFC"/>
    <w:rsid w:val="00031746"/>
    <w:rsid w:val="00031AC5"/>
    <w:rsid w:val="00031D4B"/>
    <w:rsid w:val="00031E30"/>
    <w:rsid w:val="00032107"/>
    <w:rsid w:val="00032130"/>
    <w:rsid w:val="000337D5"/>
    <w:rsid w:val="00034076"/>
    <w:rsid w:val="00034CB5"/>
    <w:rsid w:val="0003511B"/>
    <w:rsid w:val="000352BB"/>
    <w:rsid w:val="000359A0"/>
    <w:rsid w:val="00035D1C"/>
    <w:rsid w:val="0003663F"/>
    <w:rsid w:val="0003683C"/>
    <w:rsid w:val="000368CD"/>
    <w:rsid w:val="00036910"/>
    <w:rsid w:val="00037B37"/>
    <w:rsid w:val="00037F65"/>
    <w:rsid w:val="0004176E"/>
    <w:rsid w:val="00041791"/>
    <w:rsid w:val="00041AD1"/>
    <w:rsid w:val="00042953"/>
    <w:rsid w:val="00042B73"/>
    <w:rsid w:val="00042BD9"/>
    <w:rsid w:val="00042DE8"/>
    <w:rsid w:val="000430EA"/>
    <w:rsid w:val="0004424E"/>
    <w:rsid w:val="00044718"/>
    <w:rsid w:val="0004504F"/>
    <w:rsid w:val="00045752"/>
    <w:rsid w:val="00046125"/>
    <w:rsid w:val="00047A36"/>
    <w:rsid w:val="00047AB3"/>
    <w:rsid w:val="00047D12"/>
    <w:rsid w:val="00047DF7"/>
    <w:rsid w:val="00047F35"/>
    <w:rsid w:val="00050475"/>
    <w:rsid w:val="00051102"/>
    <w:rsid w:val="00051405"/>
    <w:rsid w:val="00051609"/>
    <w:rsid w:val="0005195D"/>
    <w:rsid w:val="00051B24"/>
    <w:rsid w:val="00051CAD"/>
    <w:rsid w:val="00051DC2"/>
    <w:rsid w:val="00051FD2"/>
    <w:rsid w:val="000526AA"/>
    <w:rsid w:val="00052720"/>
    <w:rsid w:val="00052B3C"/>
    <w:rsid w:val="00053037"/>
    <w:rsid w:val="0005351E"/>
    <w:rsid w:val="00053EEE"/>
    <w:rsid w:val="00054133"/>
    <w:rsid w:val="0005416C"/>
    <w:rsid w:val="00054223"/>
    <w:rsid w:val="00054267"/>
    <w:rsid w:val="000542AC"/>
    <w:rsid w:val="00054B46"/>
    <w:rsid w:val="000554E0"/>
    <w:rsid w:val="000555F7"/>
    <w:rsid w:val="00055ED1"/>
    <w:rsid w:val="0005606B"/>
    <w:rsid w:val="000568E0"/>
    <w:rsid w:val="00056CEC"/>
    <w:rsid w:val="00057CF4"/>
    <w:rsid w:val="00060C86"/>
    <w:rsid w:val="00060E12"/>
    <w:rsid w:val="000615F6"/>
    <w:rsid w:val="00061996"/>
    <w:rsid w:val="00061D49"/>
    <w:rsid w:val="00061EEF"/>
    <w:rsid w:val="00062184"/>
    <w:rsid w:val="00062805"/>
    <w:rsid w:val="00062D7C"/>
    <w:rsid w:val="00063CB4"/>
    <w:rsid w:val="000640A9"/>
    <w:rsid w:val="00064BAF"/>
    <w:rsid w:val="000652DE"/>
    <w:rsid w:val="00065B3E"/>
    <w:rsid w:val="00065E8E"/>
    <w:rsid w:val="00067C42"/>
    <w:rsid w:val="000707CE"/>
    <w:rsid w:val="00070E4A"/>
    <w:rsid w:val="00071556"/>
    <w:rsid w:val="00071625"/>
    <w:rsid w:val="00071E72"/>
    <w:rsid w:val="00071F69"/>
    <w:rsid w:val="00072E9E"/>
    <w:rsid w:val="000738A3"/>
    <w:rsid w:val="00073CB8"/>
    <w:rsid w:val="00073FE8"/>
    <w:rsid w:val="00074134"/>
    <w:rsid w:val="000744EF"/>
    <w:rsid w:val="000746E6"/>
    <w:rsid w:val="0007490C"/>
    <w:rsid w:val="00074F60"/>
    <w:rsid w:val="00075463"/>
    <w:rsid w:val="0007580C"/>
    <w:rsid w:val="00075EA6"/>
    <w:rsid w:val="0007609B"/>
    <w:rsid w:val="000767DF"/>
    <w:rsid w:val="00076EEC"/>
    <w:rsid w:val="0007728F"/>
    <w:rsid w:val="00080948"/>
    <w:rsid w:val="00080CF4"/>
    <w:rsid w:val="00081276"/>
    <w:rsid w:val="00081620"/>
    <w:rsid w:val="00081DAA"/>
    <w:rsid w:val="000824B5"/>
    <w:rsid w:val="00082998"/>
    <w:rsid w:val="00082E7D"/>
    <w:rsid w:val="00084494"/>
    <w:rsid w:val="000866A8"/>
    <w:rsid w:val="0008679A"/>
    <w:rsid w:val="00086D3F"/>
    <w:rsid w:val="000875DF"/>
    <w:rsid w:val="00087FCC"/>
    <w:rsid w:val="00090339"/>
    <w:rsid w:val="000903E0"/>
    <w:rsid w:val="00090A75"/>
    <w:rsid w:val="00090B40"/>
    <w:rsid w:val="00091046"/>
    <w:rsid w:val="0009241B"/>
    <w:rsid w:val="00092C45"/>
    <w:rsid w:val="00092E66"/>
    <w:rsid w:val="000930FE"/>
    <w:rsid w:val="000941F6"/>
    <w:rsid w:val="0009423B"/>
    <w:rsid w:val="0009427D"/>
    <w:rsid w:val="00094A75"/>
    <w:rsid w:val="0009516B"/>
    <w:rsid w:val="000954F7"/>
    <w:rsid w:val="00095B90"/>
    <w:rsid w:val="00096033"/>
    <w:rsid w:val="0009648B"/>
    <w:rsid w:val="00096AC2"/>
    <w:rsid w:val="00097A98"/>
    <w:rsid w:val="000A03E6"/>
    <w:rsid w:val="000A0A8D"/>
    <w:rsid w:val="000A2324"/>
    <w:rsid w:val="000A2F7E"/>
    <w:rsid w:val="000A32DF"/>
    <w:rsid w:val="000A42E6"/>
    <w:rsid w:val="000A4661"/>
    <w:rsid w:val="000A4949"/>
    <w:rsid w:val="000A534D"/>
    <w:rsid w:val="000A620E"/>
    <w:rsid w:val="000A6F32"/>
    <w:rsid w:val="000A7429"/>
    <w:rsid w:val="000A77D0"/>
    <w:rsid w:val="000B1032"/>
    <w:rsid w:val="000B12C2"/>
    <w:rsid w:val="000B1D20"/>
    <w:rsid w:val="000B1EE4"/>
    <w:rsid w:val="000B3331"/>
    <w:rsid w:val="000B3598"/>
    <w:rsid w:val="000B441B"/>
    <w:rsid w:val="000B4B8B"/>
    <w:rsid w:val="000B4D2F"/>
    <w:rsid w:val="000B4F01"/>
    <w:rsid w:val="000B4F5E"/>
    <w:rsid w:val="000B50D6"/>
    <w:rsid w:val="000B50EE"/>
    <w:rsid w:val="000B51E7"/>
    <w:rsid w:val="000B5D33"/>
    <w:rsid w:val="000B5D42"/>
    <w:rsid w:val="000B61B0"/>
    <w:rsid w:val="000B63A9"/>
    <w:rsid w:val="000B63AC"/>
    <w:rsid w:val="000B641E"/>
    <w:rsid w:val="000B6B8C"/>
    <w:rsid w:val="000B6DE1"/>
    <w:rsid w:val="000B7530"/>
    <w:rsid w:val="000B7BA6"/>
    <w:rsid w:val="000B7C8C"/>
    <w:rsid w:val="000C004D"/>
    <w:rsid w:val="000C0366"/>
    <w:rsid w:val="000C081B"/>
    <w:rsid w:val="000C18C2"/>
    <w:rsid w:val="000C2052"/>
    <w:rsid w:val="000C2593"/>
    <w:rsid w:val="000C3B5C"/>
    <w:rsid w:val="000C40FD"/>
    <w:rsid w:val="000C54A8"/>
    <w:rsid w:val="000C56AF"/>
    <w:rsid w:val="000C56CC"/>
    <w:rsid w:val="000C5FB6"/>
    <w:rsid w:val="000C6090"/>
    <w:rsid w:val="000C728A"/>
    <w:rsid w:val="000C7318"/>
    <w:rsid w:val="000D0397"/>
    <w:rsid w:val="000D0818"/>
    <w:rsid w:val="000D0950"/>
    <w:rsid w:val="000D1774"/>
    <w:rsid w:val="000D1B19"/>
    <w:rsid w:val="000D1D25"/>
    <w:rsid w:val="000D1DCE"/>
    <w:rsid w:val="000D2DAF"/>
    <w:rsid w:val="000D38BA"/>
    <w:rsid w:val="000D3D3B"/>
    <w:rsid w:val="000D4786"/>
    <w:rsid w:val="000D5C61"/>
    <w:rsid w:val="000D5D71"/>
    <w:rsid w:val="000D601E"/>
    <w:rsid w:val="000D64A0"/>
    <w:rsid w:val="000D64B1"/>
    <w:rsid w:val="000D7175"/>
    <w:rsid w:val="000D74E6"/>
    <w:rsid w:val="000D7996"/>
    <w:rsid w:val="000E034A"/>
    <w:rsid w:val="000E1B8F"/>
    <w:rsid w:val="000E2063"/>
    <w:rsid w:val="000E262B"/>
    <w:rsid w:val="000E28D8"/>
    <w:rsid w:val="000E2D25"/>
    <w:rsid w:val="000E2D3F"/>
    <w:rsid w:val="000E33C0"/>
    <w:rsid w:val="000E5018"/>
    <w:rsid w:val="000E50EE"/>
    <w:rsid w:val="000E53CD"/>
    <w:rsid w:val="000E5B55"/>
    <w:rsid w:val="000E61DC"/>
    <w:rsid w:val="000E7440"/>
    <w:rsid w:val="000E7ACB"/>
    <w:rsid w:val="000E7CB7"/>
    <w:rsid w:val="000E7E0F"/>
    <w:rsid w:val="000F0420"/>
    <w:rsid w:val="000F045D"/>
    <w:rsid w:val="000F06FD"/>
    <w:rsid w:val="000F1674"/>
    <w:rsid w:val="000F23A3"/>
    <w:rsid w:val="000F23AC"/>
    <w:rsid w:val="000F2529"/>
    <w:rsid w:val="000F2C80"/>
    <w:rsid w:val="000F32A7"/>
    <w:rsid w:val="000F32A8"/>
    <w:rsid w:val="000F3C57"/>
    <w:rsid w:val="000F3D6C"/>
    <w:rsid w:val="000F3DAE"/>
    <w:rsid w:val="000F42FA"/>
    <w:rsid w:val="000F433C"/>
    <w:rsid w:val="000F49B4"/>
    <w:rsid w:val="000F49D8"/>
    <w:rsid w:val="000F66AA"/>
    <w:rsid w:val="000F6E36"/>
    <w:rsid w:val="000F6FD8"/>
    <w:rsid w:val="000F7271"/>
    <w:rsid w:val="000F7B0F"/>
    <w:rsid w:val="000F7BB8"/>
    <w:rsid w:val="0010063E"/>
    <w:rsid w:val="00100FAD"/>
    <w:rsid w:val="0010165F"/>
    <w:rsid w:val="0010189A"/>
    <w:rsid w:val="001019A2"/>
    <w:rsid w:val="00101A3C"/>
    <w:rsid w:val="00101DD1"/>
    <w:rsid w:val="001032E8"/>
    <w:rsid w:val="0010359C"/>
    <w:rsid w:val="0010448D"/>
    <w:rsid w:val="00104819"/>
    <w:rsid w:val="00104A1B"/>
    <w:rsid w:val="001054A0"/>
    <w:rsid w:val="00105590"/>
    <w:rsid w:val="00105D3D"/>
    <w:rsid w:val="001065A2"/>
    <w:rsid w:val="00106A8A"/>
    <w:rsid w:val="00106C4C"/>
    <w:rsid w:val="001100B2"/>
    <w:rsid w:val="0011010A"/>
    <w:rsid w:val="001116E1"/>
    <w:rsid w:val="00111C85"/>
    <w:rsid w:val="001121E1"/>
    <w:rsid w:val="0011352A"/>
    <w:rsid w:val="00114396"/>
    <w:rsid w:val="001144D1"/>
    <w:rsid w:val="001147AD"/>
    <w:rsid w:val="00114959"/>
    <w:rsid w:val="00114A2D"/>
    <w:rsid w:val="00115188"/>
    <w:rsid w:val="0011545D"/>
    <w:rsid w:val="0011552F"/>
    <w:rsid w:val="0011580B"/>
    <w:rsid w:val="00115D4F"/>
    <w:rsid w:val="0011618D"/>
    <w:rsid w:val="001167AA"/>
    <w:rsid w:val="00116D7F"/>
    <w:rsid w:val="00117417"/>
    <w:rsid w:val="00117A46"/>
    <w:rsid w:val="00117DF2"/>
    <w:rsid w:val="00117F55"/>
    <w:rsid w:val="00120BE6"/>
    <w:rsid w:val="00121748"/>
    <w:rsid w:val="00121ABD"/>
    <w:rsid w:val="00121FA4"/>
    <w:rsid w:val="00122C5E"/>
    <w:rsid w:val="00124182"/>
    <w:rsid w:val="0012430A"/>
    <w:rsid w:val="00125C43"/>
    <w:rsid w:val="00127385"/>
    <w:rsid w:val="00127AFB"/>
    <w:rsid w:val="001309E5"/>
    <w:rsid w:val="00130E9B"/>
    <w:rsid w:val="0013114D"/>
    <w:rsid w:val="001324E5"/>
    <w:rsid w:val="001329AC"/>
    <w:rsid w:val="00132AC3"/>
    <w:rsid w:val="0013306A"/>
    <w:rsid w:val="00133568"/>
    <w:rsid w:val="00133605"/>
    <w:rsid w:val="0013512F"/>
    <w:rsid w:val="00135CE2"/>
    <w:rsid w:val="00136328"/>
    <w:rsid w:val="0013637A"/>
    <w:rsid w:val="001365B0"/>
    <w:rsid w:val="0013672C"/>
    <w:rsid w:val="0013695A"/>
    <w:rsid w:val="00136F09"/>
    <w:rsid w:val="0013772E"/>
    <w:rsid w:val="00137825"/>
    <w:rsid w:val="001406CC"/>
    <w:rsid w:val="00140DB6"/>
    <w:rsid w:val="00140F31"/>
    <w:rsid w:val="001412E4"/>
    <w:rsid w:val="001414F1"/>
    <w:rsid w:val="00142274"/>
    <w:rsid w:val="001424DA"/>
    <w:rsid w:val="00142FFA"/>
    <w:rsid w:val="00143582"/>
    <w:rsid w:val="00143E06"/>
    <w:rsid w:val="00143E25"/>
    <w:rsid w:val="00144B56"/>
    <w:rsid w:val="00145A50"/>
    <w:rsid w:val="001462F0"/>
    <w:rsid w:val="00150020"/>
    <w:rsid w:val="001509B1"/>
    <w:rsid w:val="00150E26"/>
    <w:rsid w:val="001510D4"/>
    <w:rsid w:val="00151423"/>
    <w:rsid w:val="0015171D"/>
    <w:rsid w:val="00152A79"/>
    <w:rsid w:val="0015317E"/>
    <w:rsid w:val="00153182"/>
    <w:rsid w:val="00153627"/>
    <w:rsid w:val="0015374A"/>
    <w:rsid w:val="001547D6"/>
    <w:rsid w:val="00155393"/>
    <w:rsid w:val="00155849"/>
    <w:rsid w:val="00155D5F"/>
    <w:rsid w:val="00155E9D"/>
    <w:rsid w:val="00156A18"/>
    <w:rsid w:val="00156D67"/>
    <w:rsid w:val="00156DAB"/>
    <w:rsid w:val="00156E2F"/>
    <w:rsid w:val="0015734A"/>
    <w:rsid w:val="00157E1E"/>
    <w:rsid w:val="00157EDD"/>
    <w:rsid w:val="0016090E"/>
    <w:rsid w:val="00161317"/>
    <w:rsid w:val="001618D1"/>
    <w:rsid w:val="00161DD1"/>
    <w:rsid w:val="001627F0"/>
    <w:rsid w:val="00162A80"/>
    <w:rsid w:val="00163E14"/>
    <w:rsid w:val="0016419C"/>
    <w:rsid w:val="001644F3"/>
    <w:rsid w:val="001645FE"/>
    <w:rsid w:val="00164A45"/>
    <w:rsid w:val="00166909"/>
    <w:rsid w:val="00166D47"/>
    <w:rsid w:val="00166F7B"/>
    <w:rsid w:val="0016787A"/>
    <w:rsid w:val="00170607"/>
    <w:rsid w:val="00172275"/>
    <w:rsid w:val="00172421"/>
    <w:rsid w:val="00173B65"/>
    <w:rsid w:val="00173FAA"/>
    <w:rsid w:val="001741DD"/>
    <w:rsid w:val="0017448A"/>
    <w:rsid w:val="001745EA"/>
    <w:rsid w:val="0017472F"/>
    <w:rsid w:val="00174B6E"/>
    <w:rsid w:val="00174FC1"/>
    <w:rsid w:val="0017501F"/>
    <w:rsid w:val="001755D2"/>
    <w:rsid w:val="00175C28"/>
    <w:rsid w:val="001767A7"/>
    <w:rsid w:val="001767F3"/>
    <w:rsid w:val="0017778A"/>
    <w:rsid w:val="0018165A"/>
    <w:rsid w:val="00181831"/>
    <w:rsid w:val="00181B67"/>
    <w:rsid w:val="001825B2"/>
    <w:rsid w:val="001825F2"/>
    <w:rsid w:val="00183968"/>
    <w:rsid w:val="00183CA6"/>
    <w:rsid w:val="00184263"/>
    <w:rsid w:val="001844F7"/>
    <w:rsid w:val="001846D5"/>
    <w:rsid w:val="001853BA"/>
    <w:rsid w:val="001855F9"/>
    <w:rsid w:val="001858DD"/>
    <w:rsid w:val="0018634B"/>
    <w:rsid w:val="001863D8"/>
    <w:rsid w:val="00186932"/>
    <w:rsid w:val="00187260"/>
    <w:rsid w:val="00190E62"/>
    <w:rsid w:val="001919FF"/>
    <w:rsid w:val="00191DAF"/>
    <w:rsid w:val="0019232A"/>
    <w:rsid w:val="001926F3"/>
    <w:rsid w:val="0019273E"/>
    <w:rsid w:val="00192D2F"/>
    <w:rsid w:val="001932C8"/>
    <w:rsid w:val="00193CB4"/>
    <w:rsid w:val="0019416C"/>
    <w:rsid w:val="00194B8F"/>
    <w:rsid w:val="00194EA1"/>
    <w:rsid w:val="00196990"/>
    <w:rsid w:val="001970FE"/>
    <w:rsid w:val="001971CD"/>
    <w:rsid w:val="00197709"/>
    <w:rsid w:val="001977A2"/>
    <w:rsid w:val="00197EA9"/>
    <w:rsid w:val="00197F5C"/>
    <w:rsid w:val="001A0170"/>
    <w:rsid w:val="001A0462"/>
    <w:rsid w:val="001A0858"/>
    <w:rsid w:val="001A18CB"/>
    <w:rsid w:val="001A1D59"/>
    <w:rsid w:val="001A31EB"/>
    <w:rsid w:val="001A3AE1"/>
    <w:rsid w:val="001A5069"/>
    <w:rsid w:val="001A511E"/>
    <w:rsid w:val="001A5A64"/>
    <w:rsid w:val="001A68E0"/>
    <w:rsid w:val="001A7E62"/>
    <w:rsid w:val="001B096A"/>
    <w:rsid w:val="001B1542"/>
    <w:rsid w:val="001B1AA2"/>
    <w:rsid w:val="001B25EC"/>
    <w:rsid w:val="001B37BA"/>
    <w:rsid w:val="001B3ED1"/>
    <w:rsid w:val="001B3FA2"/>
    <w:rsid w:val="001B4D30"/>
    <w:rsid w:val="001B6471"/>
    <w:rsid w:val="001B668F"/>
    <w:rsid w:val="001B7366"/>
    <w:rsid w:val="001B73BA"/>
    <w:rsid w:val="001B79C1"/>
    <w:rsid w:val="001B7A84"/>
    <w:rsid w:val="001B7BD9"/>
    <w:rsid w:val="001C0D8F"/>
    <w:rsid w:val="001C0FED"/>
    <w:rsid w:val="001C118E"/>
    <w:rsid w:val="001C18A5"/>
    <w:rsid w:val="001C2AE4"/>
    <w:rsid w:val="001C32FC"/>
    <w:rsid w:val="001C3A26"/>
    <w:rsid w:val="001C3EBC"/>
    <w:rsid w:val="001C441C"/>
    <w:rsid w:val="001C5564"/>
    <w:rsid w:val="001C5BEC"/>
    <w:rsid w:val="001C5D84"/>
    <w:rsid w:val="001C61BC"/>
    <w:rsid w:val="001C6ADC"/>
    <w:rsid w:val="001C70EA"/>
    <w:rsid w:val="001C726E"/>
    <w:rsid w:val="001D03F0"/>
    <w:rsid w:val="001D0752"/>
    <w:rsid w:val="001D0C6B"/>
    <w:rsid w:val="001D0E0F"/>
    <w:rsid w:val="001D0E7E"/>
    <w:rsid w:val="001D0F76"/>
    <w:rsid w:val="001D1094"/>
    <w:rsid w:val="001D10A3"/>
    <w:rsid w:val="001D13B6"/>
    <w:rsid w:val="001D14CD"/>
    <w:rsid w:val="001D17CA"/>
    <w:rsid w:val="001D1962"/>
    <w:rsid w:val="001D1ED6"/>
    <w:rsid w:val="001D22C2"/>
    <w:rsid w:val="001D2A19"/>
    <w:rsid w:val="001D360D"/>
    <w:rsid w:val="001D3CCA"/>
    <w:rsid w:val="001D3E70"/>
    <w:rsid w:val="001D59CE"/>
    <w:rsid w:val="001D5A23"/>
    <w:rsid w:val="001D5E19"/>
    <w:rsid w:val="001D5E37"/>
    <w:rsid w:val="001D60DF"/>
    <w:rsid w:val="001D65B0"/>
    <w:rsid w:val="001D6693"/>
    <w:rsid w:val="001D6890"/>
    <w:rsid w:val="001D6C09"/>
    <w:rsid w:val="001E0D64"/>
    <w:rsid w:val="001E0F23"/>
    <w:rsid w:val="001E1579"/>
    <w:rsid w:val="001E1766"/>
    <w:rsid w:val="001E1B6F"/>
    <w:rsid w:val="001E1E4F"/>
    <w:rsid w:val="001E2278"/>
    <w:rsid w:val="001E2ED4"/>
    <w:rsid w:val="001E3098"/>
    <w:rsid w:val="001E3B57"/>
    <w:rsid w:val="001E42EA"/>
    <w:rsid w:val="001E5080"/>
    <w:rsid w:val="001E51C0"/>
    <w:rsid w:val="001E58BD"/>
    <w:rsid w:val="001E5D74"/>
    <w:rsid w:val="001E691A"/>
    <w:rsid w:val="001E69E9"/>
    <w:rsid w:val="001E6CAC"/>
    <w:rsid w:val="001E71BA"/>
    <w:rsid w:val="001E761A"/>
    <w:rsid w:val="001E796F"/>
    <w:rsid w:val="001E7A38"/>
    <w:rsid w:val="001E7C6A"/>
    <w:rsid w:val="001E7D93"/>
    <w:rsid w:val="001F0944"/>
    <w:rsid w:val="001F1068"/>
    <w:rsid w:val="001F13E9"/>
    <w:rsid w:val="001F151B"/>
    <w:rsid w:val="001F1A97"/>
    <w:rsid w:val="001F1BFE"/>
    <w:rsid w:val="001F1F6B"/>
    <w:rsid w:val="001F1FA4"/>
    <w:rsid w:val="001F29A8"/>
    <w:rsid w:val="001F2DFE"/>
    <w:rsid w:val="001F33AE"/>
    <w:rsid w:val="001F3413"/>
    <w:rsid w:val="001F3860"/>
    <w:rsid w:val="001F3BDF"/>
    <w:rsid w:val="001F3F68"/>
    <w:rsid w:val="001F4011"/>
    <w:rsid w:val="001F455A"/>
    <w:rsid w:val="001F4627"/>
    <w:rsid w:val="001F68F9"/>
    <w:rsid w:val="001F6E19"/>
    <w:rsid w:val="001F7038"/>
    <w:rsid w:val="001F7F62"/>
    <w:rsid w:val="00200070"/>
    <w:rsid w:val="002003B2"/>
    <w:rsid w:val="002003B8"/>
    <w:rsid w:val="00200A49"/>
    <w:rsid w:val="00201055"/>
    <w:rsid w:val="0020232B"/>
    <w:rsid w:val="00202656"/>
    <w:rsid w:val="002030E6"/>
    <w:rsid w:val="00203DEB"/>
    <w:rsid w:val="0020434D"/>
    <w:rsid w:val="00204682"/>
    <w:rsid w:val="002059C9"/>
    <w:rsid w:val="00205D5E"/>
    <w:rsid w:val="00206A43"/>
    <w:rsid w:val="00207B2A"/>
    <w:rsid w:val="00210528"/>
    <w:rsid w:val="002107E6"/>
    <w:rsid w:val="00211443"/>
    <w:rsid w:val="002119A5"/>
    <w:rsid w:val="00211B2A"/>
    <w:rsid w:val="00211F9D"/>
    <w:rsid w:val="00212DDD"/>
    <w:rsid w:val="0021392A"/>
    <w:rsid w:val="00213AFB"/>
    <w:rsid w:val="00213D77"/>
    <w:rsid w:val="00214377"/>
    <w:rsid w:val="00214679"/>
    <w:rsid w:val="00214893"/>
    <w:rsid w:val="00214EA4"/>
    <w:rsid w:val="00215A4C"/>
    <w:rsid w:val="002160E7"/>
    <w:rsid w:val="00216B03"/>
    <w:rsid w:val="00216C56"/>
    <w:rsid w:val="00217322"/>
    <w:rsid w:val="002177F7"/>
    <w:rsid w:val="00217BF7"/>
    <w:rsid w:val="0022041E"/>
    <w:rsid w:val="00220795"/>
    <w:rsid w:val="002208A1"/>
    <w:rsid w:val="002208F9"/>
    <w:rsid w:val="00220B9E"/>
    <w:rsid w:val="00220D6A"/>
    <w:rsid w:val="002210FC"/>
    <w:rsid w:val="002216B0"/>
    <w:rsid w:val="002217EE"/>
    <w:rsid w:val="00221DE1"/>
    <w:rsid w:val="00222A0E"/>
    <w:rsid w:val="00222A63"/>
    <w:rsid w:val="00223104"/>
    <w:rsid w:val="00223567"/>
    <w:rsid w:val="002236D2"/>
    <w:rsid w:val="00223C2F"/>
    <w:rsid w:val="00223D75"/>
    <w:rsid w:val="00224091"/>
    <w:rsid w:val="00224F8E"/>
    <w:rsid w:val="002256BE"/>
    <w:rsid w:val="002266D6"/>
    <w:rsid w:val="002266E8"/>
    <w:rsid w:val="00226A53"/>
    <w:rsid w:val="00227119"/>
    <w:rsid w:val="0022712F"/>
    <w:rsid w:val="00230C48"/>
    <w:rsid w:val="00230F43"/>
    <w:rsid w:val="002312C7"/>
    <w:rsid w:val="002316D0"/>
    <w:rsid w:val="00231EC7"/>
    <w:rsid w:val="00233695"/>
    <w:rsid w:val="00234E75"/>
    <w:rsid w:val="002354A5"/>
    <w:rsid w:val="002358B9"/>
    <w:rsid w:val="00236034"/>
    <w:rsid w:val="002363C0"/>
    <w:rsid w:val="0023640F"/>
    <w:rsid w:val="002371E7"/>
    <w:rsid w:val="00240236"/>
    <w:rsid w:val="002406C0"/>
    <w:rsid w:val="00240F2A"/>
    <w:rsid w:val="0024154B"/>
    <w:rsid w:val="00241B2F"/>
    <w:rsid w:val="00241BDE"/>
    <w:rsid w:val="00242046"/>
    <w:rsid w:val="00243078"/>
    <w:rsid w:val="00245252"/>
    <w:rsid w:val="002457E1"/>
    <w:rsid w:val="002458F8"/>
    <w:rsid w:val="00245E6E"/>
    <w:rsid w:val="00246391"/>
    <w:rsid w:val="00246A9B"/>
    <w:rsid w:val="00246C79"/>
    <w:rsid w:val="00246F46"/>
    <w:rsid w:val="002500C4"/>
    <w:rsid w:val="0025028B"/>
    <w:rsid w:val="002503D8"/>
    <w:rsid w:val="002508A7"/>
    <w:rsid w:val="00250AF3"/>
    <w:rsid w:val="00251594"/>
    <w:rsid w:val="00251AAD"/>
    <w:rsid w:val="00251D6B"/>
    <w:rsid w:val="00251F9F"/>
    <w:rsid w:val="00252329"/>
    <w:rsid w:val="00253591"/>
    <w:rsid w:val="00253ACB"/>
    <w:rsid w:val="00253FB7"/>
    <w:rsid w:val="00254279"/>
    <w:rsid w:val="002547C5"/>
    <w:rsid w:val="00254DA6"/>
    <w:rsid w:val="00254F8F"/>
    <w:rsid w:val="0025501F"/>
    <w:rsid w:val="0025537B"/>
    <w:rsid w:val="0025634E"/>
    <w:rsid w:val="00256470"/>
    <w:rsid w:val="00256554"/>
    <w:rsid w:val="00257061"/>
    <w:rsid w:val="002601F1"/>
    <w:rsid w:val="00260365"/>
    <w:rsid w:val="00260E98"/>
    <w:rsid w:val="00260F57"/>
    <w:rsid w:val="0026399C"/>
    <w:rsid w:val="00263AD7"/>
    <w:rsid w:val="00263AF0"/>
    <w:rsid w:val="00263DD7"/>
    <w:rsid w:val="00265EAF"/>
    <w:rsid w:val="00266B07"/>
    <w:rsid w:val="00266C26"/>
    <w:rsid w:val="00266ECC"/>
    <w:rsid w:val="00267145"/>
    <w:rsid w:val="0026717D"/>
    <w:rsid w:val="002671D5"/>
    <w:rsid w:val="002673E0"/>
    <w:rsid w:val="0026783B"/>
    <w:rsid w:val="00267CC2"/>
    <w:rsid w:val="00270687"/>
    <w:rsid w:val="00270CB2"/>
    <w:rsid w:val="0027176C"/>
    <w:rsid w:val="00271BD7"/>
    <w:rsid w:val="00272F6B"/>
    <w:rsid w:val="002730EA"/>
    <w:rsid w:val="002733D0"/>
    <w:rsid w:val="00273AA4"/>
    <w:rsid w:val="00273ABF"/>
    <w:rsid w:val="00273EE3"/>
    <w:rsid w:val="00274506"/>
    <w:rsid w:val="0027466F"/>
    <w:rsid w:val="002749AA"/>
    <w:rsid w:val="0027518E"/>
    <w:rsid w:val="002761D0"/>
    <w:rsid w:val="002762CC"/>
    <w:rsid w:val="00276BAB"/>
    <w:rsid w:val="002771D5"/>
    <w:rsid w:val="0027747F"/>
    <w:rsid w:val="00277697"/>
    <w:rsid w:val="00277C83"/>
    <w:rsid w:val="00281457"/>
    <w:rsid w:val="00282505"/>
    <w:rsid w:val="00283318"/>
    <w:rsid w:val="00283C37"/>
    <w:rsid w:val="002849C4"/>
    <w:rsid w:val="00284EA2"/>
    <w:rsid w:val="00285719"/>
    <w:rsid w:val="00285C01"/>
    <w:rsid w:val="00286628"/>
    <w:rsid w:val="00286B8E"/>
    <w:rsid w:val="00286C21"/>
    <w:rsid w:val="00287955"/>
    <w:rsid w:val="00287C4B"/>
    <w:rsid w:val="00287F9C"/>
    <w:rsid w:val="002904A1"/>
    <w:rsid w:val="00290591"/>
    <w:rsid w:val="00290837"/>
    <w:rsid w:val="002908A8"/>
    <w:rsid w:val="00290CF1"/>
    <w:rsid w:val="00290E71"/>
    <w:rsid w:val="002919C7"/>
    <w:rsid w:val="0029230F"/>
    <w:rsid w:val="002927B2"/>
    <w:rsid w:val="002935A7"/>
    <w:rsid w:val="00294052"/>
    <w:rsid w:val="002947BD"/>
    <w:rsid w:val="0029497D"/>
    <w:rsid w:val="00294F41"/>
    <w:rsid w:val="0029554F"/>
    <w:rsid w:val="0029658C"/>
    <w:rsid w:val="00296ADE"/>
    <w:rsid w:val="0029773A"/>
    <w:rsid w:val="00297902"/>
    <w:rsid w:val="002A0E61"/>
    <w:rsid w:val="002A1768"/>
    <w:rsid w:val="002A1BDF"/>
    <w:rsid w:val="002A2FCB"/>
    <w:rsid w:val="002A342C"/>
    <w:rsid w:val="002A3B08"/>
    <w:rsid w:val="002A4886"/>
    <w:rsid w:val="002A4B4C"/>
    <w:rsid w:val="002A590B"/>
    <w:rsid w:val="002A73E1"/>
    <w:rsid w:val="002A77D9"/>
    <w:rsid w:val="002A7DE7"/>
    <w:rsid w:val="002B0475"/>
    <w:rsid w:val="002B11AF"/>
    <w:rsid w:val="002B2D69"/>
    <w:rsid w:val="002B339F"/>
    <w:rsid w:val="002B341A"/>
    <w:rsid w:val="002B3934"/>
    <w:rsid w:val="002B4F76"/>
    <w:rsid w:val="002B4F7E"/>
    <w:rsid w:val="002B53C1"/>
    <w:rsid w:val="002B584F"/>
    <w:rsid w:val="002B6733"/>
    <w:rsid w:val="002B6975"/>
    <w:rsid w:val="002B7615"/>
    <w:rsid w:val="002B7985"/>
    <w:rsid w:val="002B7D13"/>
    <w:rsid w:val="002B7DB3"/>
    <w:rsid w:val="002C01B2"/>
    <w:rsid w:val="002C0303"/>
    <w:rsid w:val="002C0741"/>
    <w:rsid w:val="002C0E72"/>
    <w:rsid w:val="002C109C"/>
    <w:rsid w:val="002C1383"/>
    <w:rsid w:val="002C1DBF"/>
    <w:rsid w:val="002C20A2"/>
    <w:rsid w:val="002C311B"/>
    <w:rsid w:val="002C39B6"/>
    <w:rsid w:val="002C3F23"/>
    <w:rsid w:val="002C43D2"/>
    <w:rsid w:val="002C54D9"/>
    <w:rsid w:val="002C56EC"/>
    <w:rsid w:val="002C6133"/>
    <w:rsid w:val="002C6257"/>
    <w:rsid w:val="002C72B8"/>
    <w:rsid w:val="002C778C"/>
    <w:rsid w:val="002C79B5"/>
    <w:rsid w:val="002C7BC5"/>
    <w:rsid w:val="002D03BA"/>
    <w:rsid w:val="002D13FC"/>
    <w:rsid w:val="002D18F2"/>
    <w:rsid w:val="002D3078"/>
    <w:rsid w:val="002D40AA"/>
    <w:rsid w:val="002D5564"/>
    <w:rsid w:val="002D627B"/>
    <w:rsid w:val="002D681D"/>
    <w:rsid w:val="002D6ECE"/>
    <w:rsid w:val="002D7004"/>
    <w:rsid w:val="002D746A"/>
    <w:rsid w:val="002D7950"/>
    <w:rsid w:val="002E0B01"/>
    <w:rsid w:val="002E1083"/>
    <w:rsid w:val="002E1D22"/>
    <w:rsid w:val="002E2797"/>
    <w:rsid w:val="002E288C"/>
    <w:rsid w:val="002E2A70"/>
    <w:rsid w:val="002E3178"/>
    <w:rsid w:val="002E3F0B"/>
    <w:rsid w:val="002E44E4"/>
    <w:rsid w:val="002E46A2"/>
    <w:rsid w:val="002E5551"/>
    <w:rsid w:val="002E5A78"/>
    <w:rsid w:val="002E5B10"/>
    <w:rsid w:val="002E5E69"/>
    <w:rsid w:val="002E6573"/>
    <w:rsid w:val="002E7160"/>
    <w:rsid w:val="002E7228"/>
    <w:rsid w:val="002E7AE8"/>
    <w:rsid w:val="002F027E"/>
    <w:rsid w:val="002F0594"/>
    <w:rsid w:val="002F093E"/>
    <w:rsid w:val="002F2DE6"/>
    <w:rsid w:val="002F3E73"/>
    <w:rsid w:val="002F4102"/>
    <w:rsid w:val="002F4438"/>
    <w:rsid w:val="002F4CFA"/>
    <w:rsid w:val="002F5342"/>
    <w:rsid w:val="002F565A"/>
    <w:rsid w:val="002F5970"/>
    <w:rsid w:val="002F5C9F"/>
    <w:rsid w:val="002F62EE"/>
    <w:rsid w:val="002F6A1B"/>
    <w:rsid w:val="002F7270"/>
    <w:rsid w:val="002F7BB3"/>
    <w:rsid w:val="002F7D3B"/>
    <w:rsid w:val="003002F4"/>
    <w:rsid w:val="00300400"/>
    <w:rsid w:val="00300BCA"/>
    <w:rsid w:val="00301EEF"/>
    <w:rsid w:val="003026B9"/>
    <w:rsid w:val="003028BC"/>
    <w:rsid w:val="00302977"/>
    <w:rsid w:val="00302B2C"/>
    <w:rsid w:val="00302EFD"/>
    <w:rsid w:val="003035BA"/>
    <w:rsid w:val="00304164"/>
    <w:rsid w:val="003042C1"/>
    <w:rsid w:val="00304420"/>
    <w:rsid w:val="0030444E"/>
    <w:rsid w:val="00304F11"/>
    <w:rsid w:val="0030556D"/>
    <w:rsid w:val="00305681"/>
    <w:rsid w:val="00305728"/>
    <w:rsid w:val="003061F1"/>
    <w:rsid w:val="003064B1"/>
    <w:rsid w:val="00306962"/>
    <w:rsid w:val="00306D5C"/>
    <w:rsid w:val="00307587"/>
    <w:rsid w:val="00307A25"/>
    <w:rsid w:val="00307FA3"/>
    <w:rsid w:val="00307FE2"/>
    <w:rsid w:val="00311028"/>
    <w:rsid w:val="003115DB"/>
    <w:rsid w:val="00311EA1"/>
    <w:rsid w:val="003126E4"/>
    <w:rsid w:val="003129AB"/>
    <w:rsid w:val="00312B08"/>
    <w:rsid w:val="003148DD"/>
    <w:rsid w:val="003151B6"/>
    <w:rsid w:val="003159C2"/>
    <w:rsid w:val="00316C89"/>
    <w:rsid w:val="003171BF"/>
    <w:rsid w:val="00317847"/>
    <w:rsid w:val="00317EAB"/>
    <w:rsid w:val="00320619"/>
    <w:rsid w:val="00320F46"/>
    <w:rsid w:val="00321486"/>
    <w:rsid w:val="00321A25"/>
    <w:rsid w:val="00322B99"/>
    <w:rsid w:val="00322D18"/>
    <w:rsid w:val="0032356A"/>
    <w:rsid w:val="003239D6"/>
    <w:rsid w:val="00324EDF"/>
    <w:rsid w:val="00325232"/>
    <w:rsid w:val="00325C71"/>
    <w:rsid w:val="0032617E"/>
    <w:rsid w:val="003265BE"/>
    <w:rsid w:val="00326E09"/>
    <w:rsid w:val="003271F6"/>
    <w:rsid w:val="003272AC"/>
    <w:rsid w:val="00327306"/>
    <w:rsid w:val="0032751A"/>
    <w:rsid w:val="0032759E"/>
    <w:rsid w:val="00327A9E"/>
    <w:rsid w:val="00327C0F"/>
    <w:rsid w:val="00327DE1"/>
    <w:rsid w:val="00327F08"/>
    <w:rsid w:val="00330112"/>
    <w:rsid w:val="00330929"/>
    <w:rsid w:val="0033093C"/>
    <w:rsid w:val="00330E91"/>
    <w:rsid w:val="00330EFE"/>
    <w:rsid w:val="00331367"/>
    <w:rsid w:val="003316D9"/>
    <w:rsid w:val="00333659"/>
    <w:rsid w:val="00333F4A"/>
    <w:rsid w:val="003367B8"/>
    <w:rsid w:val="00336D29"/>
    <w:rsid w:val="003374FB"/>
    <w:rsid w:val="0034083F"/>
    <w:rsid w:val="00340B11"/>
    <w:rsid w:val="00340B1C"/>
    <w:rsid w:val="00340C1A"/>
    <w:rsid w:val="00341EBA"/>
    <w:rsid w:val="00342F70"/>
    <w:rsid w:val="003430FF"/>
    <w:rsid w:val="003436E5"/>
    <w:rsid w:val="0034393A"/>
    <w:rsid w:val="003442E8"/>
    <w:rsid w:val="003442EB"/>
    <w:rsid w:val="00344BD7"/>
    <w:rsid w:val="00345244"/>
    <w:rsid w:val="00345902"/>
    <w:rsid w:val="00345F52"/>
    <w:rsid w:val="003462F3"/>
    <w:rsid w:val="003467CB"/>
    <w:rsid w:val="00347004"/>
    <w:rsid w:val="003477A0"/>
    <w:rsid w:val="00347B79"/>
    <w:rsid w:val="00347CDD"/>
    <w:rsid w:val="00347E96"/>
    <w:rsid w:val="00347FAC"/>
    <w:rsid w:val="003501C5"/>
    <w:rsid w:val="0035037D"/>
    <w:rsid w:val="003504EE"/>
    <w:rsid w:val="00350B2E"/>
    <w:rsid w:val="0035103D"/>
    <w:rsid w:val="00352FDD"/>
    <w:rsid w:val="003548EA"/>
    <w:rsid w:val="003549E4"/>
    <w:rsid w:val="003552C8"/>
    <w:rsid w:val="00356650"/>
    <w:rsid w:val="0036018C"/>
    <w:rsid w:val="003601CC"/>
    <w:rsid w:val="003606CA"/>
    <w:rsid w:val="0036088B"/>
    <w:rsid w:val="00360945"/>
    <w:rsid w:val="00360E6D"/>
    <w:rsid w:val="00361C5A"/>
    <w:rsid w:val="00362958"/>
    <w:rsid w:val="003637B2"/>
    <w:rsid w:val="00363B46"/>
    <w:rsid w:val="00363D45"/>
    <w:rsid w:val="003641EE"/>
    <w:rsid w:val="00364FD8"/>
    <w:rsid w:val="0036531F"/>
    <w:rsid w:val="00365769"/>
    <w:rsid w:val="0036588B"/>
    <w:rsid w:val="00365EE0"/>
    <w:rsid w:val="0036614E"/>
    <w:rsid w:val="003664A3"/>
    <w:rsid w:val="0036780E"/>
    <w:rsid w:val="00367FDA"/>
    <w:rsid w:val="0037002B"/>
    <w:rsid w:val="00370740"/>
    <w:rsid w:val="00370AC8"/>
    <w:rsid w:val="003715B5"/>
    <w:rsid w:val="003725FA"/>
    <w:rsid w:val="00372737"/>
    <w:rsid w:val="00372EE1"/>
    <w:rsid w:val="00373575"/>
    <w:rsid w:val="00373A9D"/>
    <w:rsid w:val="00373AC5"/>
    <w:rsid w:val="00373D02"/>
    <w:rsid w:val="00374130"/>
    <w:rsid w:val="003742D3"/>
    <w:rsid w:val="00374419"/>
    <w:rsid w:val="00374BFA"/>
    <w:rsid w:val="00374EDF"/>
    <w:rsid w:val="003756E1"/>
    <w:rsid w:val="003769ED"/>
    <w:rsid w:val="00376CCB"/>
    <w:rsid w:val="00377AAF"/>
    <w:rsid w:val="00380154"/>
    <w:rsid w:val="00380F35"/>
    <w:rsid w:val="00381170"/>
    <w:rsid w:val="003811EE"/>
    <w:rsid w:val="0038167D"/>
    <w:rsid w:val="00381690"/>
    <w:rsid w:val="003825ED"/>
    <w:rsid w:val="003826E9"/>
    <w:rsid w:val="00382D3B"/>
    <w:rsid w:val="00382D65"/>
    <w:rsid w:val="0038366F"/>
    <w:rsid w:val="003842E8"/>
    <w:rsid w:val="00384BCC"/>
    <w:rsid w:val="00385081"/>
    <w:rsid w:val="00385A5C"/>
    <w:rsid w:val="003860EF"/>
    <w:rsid w:val="003867D8"/>
    <w:rsid w:val="00386C97"/>
    <w:rsid w:val="00386E1C"/>
    <w:rsid w:val="003879F7"/>
    <w:rsid w:val="00387AD1"/>
    <w:rsid w:val="00387C0B"/>
    <w:rsid w:val="003914E8"/>
    <w:rsid w:val="00391570"/>
    <w:rsid w:val="00391C39"/>
    <w:rsid w:val="00392A41"/>
    <w:rsid w:val="00392F19"/>
    <w:rsid w:val="00393009"/>
    <w:rsid w:val="003931BD"/>
    <w:rsid w:val="00394F61"/>
    <w:rsid w:val="00395073"/>
    <w:rsid w:val="0039546E"/>
    <w:rsid w:val="00395624"/>
    <w:rsid w:val="0039575C"/>
    <w:rsid w:val="0039586F"/>
    <w:rsid w:val="00395950"/>
    <w:rsid w:val="00395E41"/>
    <w:rsid w:val="00395EC0"/>
    <w:rsid w:val="00397612"/>
    <w:rsid w:val="00397A13"/>
    <w:rsid w:val="003A05DC"/>
    <w:rsid w:val="003A198F"/>
    <w:rsid w:val="003A1D6A"/>
    <w:rsid w:val="003A24A7"/>
    <w:rsid w:val="003A2B1E"/>
    <w:rsid w:val="003A35E5"/>
    <w:rsid w:val="003A4FCA"/>
    <w:rsid w:val="003A5728"/>
    <w:rsid w:val="003A5CB5"/>
    <w:rsid w:val="003A68FE"/>
    <w:rsid w:val="003A76B2"/>
    <w:rsid w:val="003A7E4C"/>
    <w:rsid w:val="003B0628"/>
    <w:rsid w:val="003B0762"/>
    <w:rsid w:val="003B0C84"/>
    <w:rsid w:val="003B1896"/>
    <w:rsid w:val="003B212F"/>
    <w:rsid w:val="003B2553"/>
    <w:rsid w:val="003B3717"/>
    <w:rsid w:val="003B399C"/>
    <w:rsid w:val="003B4431"/>
    <w:rsid w:val="003B47F1"/>
    <w:rsid w:val="003B4B57"/>
    <w:rsid w:val="003B53DC"/>
    <w:rsid w:val="003B57CD"/>
    <w:rsid w:val="003B58EB"/>
    <w:rsid w:val="003B5FB2"/>
    <w:rsid w:val="003B68C8"/>
    <w:rsid w:val="003B6945"/>
    <w:rsid w:val="003B72F1"/>
    <w:rsid w:val="003C084B"/>
    <w:rsid w:val="003C0BD9"/>
    <w:rsid w:val="003C0CBD"/>
    <w:rsid w:val="003C10D3"/>
    <w:rsid w:val="003C13B5"/>
    <w:rsid w:val="003C1462"/>
    <w:rsid w:val="003C1754"/>
    <w:rsid w:val="003C1958"/>
    <w:rsid w:val="003C1FD4"/>
    <w:rsid w:val="003C2023"/>
    <w:rsid w:val="003C2446"/>
    <w:rsid w:val="003C28C4"/>
    <w:rsid w:val="003C384B"/>
    <w:rsid w:val="003C3910"/>
    <w:rsid w:val="003C3EAA"/>
    <w:rsid w:val="003C4221"/>
    <w:rsid w:val="003C63F7"/>
    <w:rsid w:val="003C69F4"/>
    <w:rsid w:val="003C6ABB"/>
    <w:rsid w:val="003D0129"/>
    <w:rsid w:val="003D0706"/>
    <w:rsid w:val="003D0FC1"/>
    <w:rsid w:val="003D20A5"/>
    <w:rsid w:val="003D26C1"/>
    <w:rsid w:val="003D2F16"/>
    <w:rsid w:val="003D30A0"/>
    <w:rsid w:val="003D359D"/>
    <w:rsid w:val="003D3B15"/>
    <w:rsid w:val="003D3B29"/>
    <w:rsid w:val="003D3B51"/>
    <w:rsid w:val="003D49CC"/>
    <w:rsid w:val="003D4AD2"/>
    <w:rsid w:val="003D56E7"/>
    <w:rsid w:val="003D58C1"/>
    <w:rsid w:val="003D604C"/>
    <w:rsid w:val="003D6105"/>
    <w:rsid w:val="003D7011"/>
    <w:rsid w:val="003D73BC"/>
    <w:rsid w:val="003D7BEB"/>
    <w:rsid w:val="003D7DD6"/>
    <w:rsid w:val="003D7DFF"/>
    <w:rsid w:val="003E0371"/>
    <w:rsid w:val="003E14CF"/>
    <w:rsid w:val="003E1B40"/>
    <w:rsid w:val="003E2D00"/>
    <w:rsid w:val="003E34DE"/>
    <w:rsid w:val="003E39D9"/>
    <w:rsid w:val="003E4448"/>
    <w:rsid w:val="003E496F"/>
    <w:rsid w:val="003E4A55"/>
    <w:rsid w:val="003E4D3A"/>
    <w:rsid w:val="003E708B"/>
    <w:rsid w:val="003E7AAC"/>
    <w:rsid w:val="003F0537"/>
    <w:rsid w:val="003F0F27"/>
    <w:rsid w:val="003F10E2"/>
    <w:rsid w:val="003F1348"/>
    <w:rsid w:val="003F19E0"/>
    <w:rsid w:val="003F2231"/>
    <w:rsid w:val="003F2F3A"/>
    <w:rsid w:val="003F3E06"/>
    <w:rsid w:val="003F5C9F"/>
    <w:rsid w:val="003F6880"/>
    <w:rsid w:val="003F693A"/>
    <w:rsid w:val="003F6D44"/>
    <w:rsid w:val="003F7182"/>
    <w:rsid w:val="003F7542"/>
    <w:rsid w:val="003F7D75"/>
    <w:rsid w:val="004002E4"/>
    <w:rsid w:val="0040054F"/>
    <w:rsid w:val="00401215"/>
    <w:rsid w:val="00401548"/>
    <w:rsid w:val="00401C59"/>
    <w:rsid w:val="00401FE0"/>
    <w:rsid w:val="00402B51"/>
    <w:rsid w:val="00403492"/>
    <w:rsid w:val="0040357D"/>
    <w:rsid w:val="004038A1"/>
    <w:rsid w:val="004043F4"/>
    <w:rsid w:val="0040449D"/>
    <w:rsid w:val="00404AEA"/>
    <w:rsid w:val="00404E6A"/>
    <w:rsid w:val="00404FF2"/>
    <w:rsid w:val="004055D6"/>
    <w:rsid w:val="004057C1"/>
    <w:rsid w:val="00405825"/>
    <w:rsid w:val="00405E4A"/>
    <w:rsid w:val="00406D0B"/>
    <w:rsid w:val="00406FA3"/>
    <w:rsid w:val="0040752F"/>
    <w:rsid w:val="004119A6"/>
    <w:rsid w:val="004129BF"/>
    <w:rsid w:val="00412A7E"/>
    <w:rsid w:val="00412C07"/>
    <w:rsid w:val="004132C2"/>
    <w:rsid w:val="00413360"/>
    <w:rsid w:val="0041524F"/>
    <w:rsid w:val="00415812"/>
    <w:rsid w:val="00415C83"/>
    <w:rsid w:val="00415D3F"/>
    <w:rsid w:val="00416089"/>
    <w:rsid w:val="00416618"/>
    <w:rsid w:val="00416AA9"/>
    <w:rsid w:val="00416B4B"/>
    <w:rsid w:val="0041751F"/>
    <w:rsid w:val="00417F7A"/>
    <w:rsid w:val="004203E0"/>
    <w:rsid w:val="00420828"/>
    <w:rsid w:val="0042097F"/>
    <w:rsid w:val="00421C3E"/>
    <w:rsid w:val="00421C9E"/>
    <w:rsid w:val="00421E74"/>
    <w:rsid w:val="00422218"/>
    <w:rsid w:val="004224F4"/>
    <w:rsid w:val="00422971"/>
    <w:rsid w:val="00423490"/>
    <w:rsid w:val="00423A87"/>
    <w:rsid w:val="00423A98"/>
    <w:rsid w:val="00423B9E"/>
    <w:rsid w:val="00424664"/>
    <w:rsid w:val="004246F4"/>
    <w:rsid w:val="00424849"/>
    <w:rsid w:val="00425422"/>
    <w:rsid w:val="00425458"/>
    <w:rsid w:val="0042588A"/>
    <w:rsid w:val="00425C21"/>
    <w:rsid w:val="004266E1"/>
    <w:rsid w:val="00426FFF"/>
    <w:rsid w:val="00427DBC"/>
    <w:rsid w:val="004304FF"/>
    <w:rsid w:val="00430D78"/>
    <w:rsid w:val="00431065"/>
    <w:rsid w:val="004314B8"/>
    <w:rsid w:val="004319C0"/>
    <w:rsid w:val="00432AC5"/>
    <w:rsid w:val="004338A7"/>
    <w:rsid w:val="004339BC"/>
    <w:rsid w:val="0043424D"/>
    <w:rsid w:val="0043460D"/>
    <w:rsid w:val="00434674"/>
    <w:rsid w:val="004347EB"/>
    <w:rsid w:val="004363EA"/>
    <w:rsid w:val="004364B9"/>
    <w:rsid w:val="00440E07"/>
    <w:rsid w:val="004410AB"/>
    <w:rsid w:val="00442CBD"/>
    <w:rsid w:val="00445440"/>
    <w:rsid w:val="00445ED1"/>
    <w:rsid w:val="00446A70"/>
    <w:rsid w:val="00450098"/>
    <w:rsid w:val="004501FD"/>
    <w:rsid w:val="0045054A"/>
    <w:rsid w:val="00450A81"/>
    <w:rsid w:val="00450B3A"/>
    <w:rsid w:val="004515BD"/>
    <w:rsid w:val="00451A51"/>
    <w:rsid w:val="00451B66"/>
    <w:rsid w:val="0045209B"/>
    <w:rsid w:val="00452336"/>
    <w:rsid w:val="00453073"/>
    <w:rsid w:val="00454229"/>
    <w:rsid w:val="00454BF1"/>
    <w:rsid w:val="004552B0"/>
    <w:rsid w:val="0045570A"/>
    <w:rsid w:val="004562BA"/>
    <w:rsid w:val="00457009"/>
    <w:rsid w:val="00460288"/>
    <w:rsid w:val="00461240"/>
    <w:rsid w:val="00461DF3"/>
    <w:rsid w:val="004622A3"/>
    <w:rsid w:val="004624CF"/>
    <w:rsid w:val="004633D5"/>
    <w:rsid w:val="00463544"/>
    <w:rsid w:val="004642E8"/>
    <w:rsid w:val="0046584A"/>
    <w:rsid w:val="00466130"/>
    <w:rsid w:val="00466A17"/>
    <w:rsid w:val="004677FE"/>
    <w:rsid w:val="004703E1"/>
    <w:rsid w:val="00470607"/>
    <w:rsid w:val="0047084D"/>
    <w:rsid w:val="004713BE"/>
    <w:rsid w:val="0047150D"/>
    <w:rsid w:val="004715EB"/>
    <w:rsid w:val="00471883"/>
    <w:rsid w:val="004718F0"/>
    <w:rsid w:val="00471EDF"/>
    <w:rsid w:val="00473191"/>
    <w:rsid w:val="0047340D"/>
    <w:rsid w:val="0047438F"/>
    <w:rsid w:val="0047448A"/>
    <w:rsid w:val="004748AC"/>
    <w:rsid w:val="004751A1"/>
    <w:rsid w:val="00475812"/>
    <w:rsid w:val="00475CAC"/>
    <w:rsid w:val="00475CBD"/>
    <w:rsid w:val="00475F3C"/>
    <w:rsid w:val="00476176"/>
    <w:rsid w:val="0047692D"/>
    <w:rsid w:val="004772CF"/>
    <w:rsid w:val="0047758B"/>
    <w:rsid w:val="004778AC"/>
    <w:rsid w:val="00477CCD"/>
    <w:rsid w:val="0048031E"/>
    <w:rsid w:val="00480B05"/>
    <w:rsid w:val="0048131B"/>
    <w:rsid w:val="004818A9"/>
    <w:rsid w:val="0048200B"/>
    <w:rsid w:val="0048243F"/>
    <w:rsid w:val="0048276E"/>
    <w:rsid w:val="00482AB9"/>
    <w:rsid w:val="00482D6C"/>
    <w:rsid w:val="00482F28"/>
    <w:rsid w:val="00483209"/>
    <w:rsid w:val="004832F3"/>
    <w:rsid w:val="00483F8B"/>
    <w:rsid w:val="00484146"/>
    <w:rsid w:val="00484E76"/>
    <w:rsid w:val="0048548D"/>
    <w:rsid w:val="00486239"/>
    <w:rsid w:val="004864C9"/>
    <w:rsid w:val="00486731"/>
    <w:rsid w:val="00487107"/>
    <w:rsid w:val="00487BCE"/>
    <w:rsid w:val="004902C3"/>
    <w:rsid w:val="004911C6"/>
    <w:rsid w:val="00491307"/>
    <w:rsid w:val="00491898"/>
    <w:rsid w:val="004920B5"/>
    <w:rsid w:val="0049238E"/>
    <w:rsid w:val="004926EB"/>
    <w:rsid w:val="0049327A"/>
    <w:rsid w:val="00493929"/>
    <w:rsid w:val="00493F75"/>
    <w:rsid w:val="00495297"/>
    <w:rsid w:val="00495632"/>
    <w:rsid w:val="00496237"/>
    <w:rsid w:val="0049638C"/>
    <w:rsid w:val="00496A15"/>
    <w:rsid w:val="0049786C"/>
    <w:rsid w:val="00497C7A"/>
    <w:rsid w:val="004A00C7"/>
    <w:rsid w:val="004A04AD"/>
    <w:rsid w:val="004A14A0"/>
    <w:rsid w:val="004A18BE"/>
    <w:rsid w:val="004A1A5E"/>
    <w:rsid w:val="004A214F"/>
    <w:rsid w:val="004A249C"/>
    <w:rsid w:val="004A31D3"/>
    <w:rsid w:val="004A34BD"/>
    <w:rsid w:val="004A3DF2"/>
    <w:rsid w:val="004A42AA"/>
    <w:rsid w:val="004A55BB"/>
    <w:rsid w:val="004A56AE"/>
    <w:rsid w:val="004A57C9"/>
    <w:rsid w:val="004A5A74"/>
    <w:rsid w:val="004A67FD"/>
    <w:rsid w:val="004A6B15"/>
    <w:rsid w:val="004A6D0D"/>
    <w:rsid w:val="004B002F"/>
    <w:rsid w:val="004B03A1"/>
    <w:rsid w:val="004B1018"/>
    <w:rsid w:val="004B1154"/>
    <w:rsid w:val="004B14A0"/>
    <w:rsid w:val="004B1DAD"/>
    <w:rsid w:val="004B2F8B"/>
    <w:rsid w:val="004B3427"/>
    <w:rsid w:val="004B346A"/>
    <w:rsid w:val="004B34C3"/>
    <w:rsid w:val="004B491A"/>
    <w:rsid w:val="004B572E"/>
    <w:rsid w:val="004B5B6D"/>
    <w:rsid w:val="004B5CAF"/>
    <w:rsid w:val="004B6A52"/>
    <w:rsid w:val="004B6BBF"/>
    <w:rsid w:val="004B6F11"/>
    <w:rsid w:val="004B710E"/>
    <w:rsid w:val="004B75DE"/>
    <w:rsid w:val="004B77F3"/>
    <w:rsid w:val="004C0CEC"/>
    <w:rsid w:val="004C111B"/>
    <w:rsid w:val="004C1BC3"/>
    <w:rsid w:val="004C26F7"/>
    <w:rsid w:val="004C2AD2"/>
    <w:rsid w:val="004C3ECE"/>
    <w:rsid w:val="004C4B93"/>
    <w:rsid w:val="004C5140"/>
    <w:rsid w:val="004C5325"/>
    <w:rsid w:val="004C5F70"/>
    <w:rsid w:val="004C68A2"/>
    <w:rsid w:val="004C6FDC"/>
    <w:rsid w:val="004C70FF"/>
    <w:rsid w:val="004C74AE"/>
    <w:rsid w:val="004D0634"/>
    <w:rsid w:val="004D0ACC"/>
    <w:rsid w:val="004D1521"/>
    <w:rsid w:val="004D1562"/>
    <w:rsid w:val="004D3835"/>
    <w:rsid w:val="004D3A7A"/>
    <w:rsid w:val="004D519D"/>
    <w:rsid w:val="004D554C"/>
    <w:rsid w:val="004D5F9D"/>
    <w:rsid w:val="004D62A8"/>
    <w:rsid w:val="004D6396"/>
    <w:rsid w:val="004D6A47"/>
    <w:rsid w:val="004D6AD2"/>
    <w:rsid w:val="004D6B4E"/>
    <w:rsid w:val="004D6EF8"/>
    <w:rsid w:val="004D6FCC"/>
    <w:rsid w:val="004D701A"/>
    <w:rsid w:val="004D73CC"/>
    <w:rsid w:val="004D7874"/>
    <w:rsid w:val="004E00D4"/>
    <w:rsid w:val="004E092C"/>
    <w:rsid w:val="004E0DDB"/>
    <w:rsid w:val="004E0E37"/>
    <w:rsid w:val="004E1263"/>
    <w:rsid w:val="004E14C2"/>
    <w:rsid w:val="004E19FF"/>
    <w:rsid w:val="004E1B45"/>
    <w:rsid w:val="004E2180"/>
    <w:rsid w:val="004E2603"/>
    <w:rsid w:val="004E309E"/>
    <w:rsid w:val="004E45E3"/>
    <w:rsid w:val="004E5C96"/>
    <w:rsid w:val="004E6635"/>
    <w:rsid w:val="004E666B"/>
    <w:rsid w:val="004E6CB7"/>
    <w:rsid w:val="004E756D"/>
    <w:rsid w:val="004E77D1"/>
    <w:rsid w:val="004F0496"/>
    <w:rsid w:val="004F09D1"/>
    <w:rsid w:val="004F0EAD"/>
    <w:rsid w:val="004F0F55"/>
    <w:rsid w:val="004F1005"/>
    <w:rsid w:val="004F18AF"/>
    <w:rsid w:val="004F18FD"/>
    <w:rsid w:val="004F2569"/>
    <w:rsid w:val="004F298B"/>
    <w:rsid w:val="004F2AEF"/>
    <w:rsid w:val="004F3079"/>
    <w:rsid w:val="004F3E45"/>
    <w:rsid w:val="004F49C1"/>
    <w:rsid w:val="004F4AF2"/>
    <w:rsid w:val="004F50BB"/>
    <w:rsid w:val="004F51B3"/>
    <w:rsid w:val="004F61DC"/>
    <w:rsid w:val="004F6752"/>
    <w:rsid w:val="004F7BBC"/>
    <w:rsid w:val="004F7F18"/>
    <w:rsid w:val="005007A3"/>
    <w:rsid w:val="0050083C"/>
    <w:rsid w:val="00500B16"/>
    <w:rsid w:val="00500F6A"/>
    <w:rsid w:val="0050149D"/>
    <w:rsid w:val="005020DC"/>
    <w:rsid w:val="005027B7"/>
    <w:rsid w:val="00502ACB"/>
    <w:rsid w:val="00503355"/>
    <w:rsid w:val="00503374"/>
    <w:rsid w:val="0050367A"/>
    <w:rsid w:val="0050379F"/>
    <w:rsid w:val="00503DD6"/>
    <w:rsid w:val="005043E3"/>
    <w:rsid w:val="005045E8"/>
    <w:rsid w:val="00505BBA"/>
    <w:rsid w:val="0050741D"/>
    <w:rsid w:val="00507741"/>
    <w:rsid w:val="00507EE7"/>
    <w:rsid w:val="00510DBF"/>
    <w:rsid w:val="005112CF"/>
    <w:rsid w:val="005112DE"/>
    <w:rsid w:val="00511611"/>
    <w:rsid w:val="00511845"/>
    <w:rsid w:val="0051188D"/>
    <w:rsid w:val="00511ABC"/>
    <w:rsid w:val="00512943"/>
    <w:rsid w:val="00513387"/>
    <w:rsid w:val="005136D2"/>
    <w:rsid w:val="0051382F"/>
    <w:rsid w:val="00513843"/>
    <w:rsid w:val="00513EB0"/>
    <w:rsid w:val="00513F5D"/>
    <w:rsid w:val="005143B6"/>
    <w:rsid w:val="005143FB"/>
    <w:rsid w:val="0051609E"/>
    <w:rsid w:val="00516EFB"/>
    <w:rsid w:val="005173D3"/>
    <w:rsid w:val="0052073A"/>
    <w:rsid w:val="00520C47"/>
    <w:rsid w:val="005214BA"/>
    <w:rsid w:val="0052159C"/>
    <w:rsid w:val="00522CDE"/>
    <w:rsid w:val="005230ED"/>
    <w:rsid w:val="0052313E"/>
    <w:rsid w:val="0052330D"/>
    <w:rsid w:val="00523373"/>
    <w:rsid w:val="00523CED"/>
    <w:rsid w:val="005245C8"/>
    <w:rsid w:val="00524E4A"/>
    <w:rsid w:val="00524EF8"/>
    <w:rsid w:val="00525042"/>
    <w:rsid w:val="00525CE9"/>
    <w:rsid w:val="00525F01"/>
    <w:rsid w:val="00525FD3"/>
    <w:rsid w:val="005262F1"/>
    <w:rsid w:val="005264AD"/>
    <w:rsid w:val="0052658F"/>
    <w:rsid w:val="00527071"/>
    <w:rsid w:val="0052719D"/>
    <w:rsid w:val="005271E3"/>
    <w:rsid w:val="00527349"/>
    <w:rsid w:val="00531403"/>
    <w:rsid w:val="00531675"/>
    <w:rsid w:val="00531685"/>
    <w:rsid w:val="00531FD2"/>
    <w:rsid w:val="00532FA0"/>
    <w:rsid w:val="00533C80"/>
    <w:rsid w:val="00533D52"/>
    <w:rsid w:val="00533D87"/>
    <w:rsid w:val="005343F3"/>
    <w:rsid w:val="00534513"/>
    <w:rsid w:val="00534535"/>
    <w:rsid w:val="005348B2"/>
    <w:rsid w:val="00535C58"/>
    <w:rsid w:val="00536043"/>
    <w:rsid w:val="0053606D"/>
    <w:rsid w:val="005364D5"/>
    <w:rsid w:val="00536779"/>
    <w:rsid w:val="0053700A"/>
    <w:rsid w:val="00537432"/>
    <w:rsid w:val="0053749C"/>
    <w:rsid w:val="0053749E"/>
    <w:rsid w:val="00537582"/>
    <w:rsid w:val="005378AF"/>
    <w:rsid w:val="00537B3D"/>
    <w:rsid w:val="00537D4E"/>
    <w:rsid w:val="00540949"/>
    <w:rsid w:val="00540F72"/>
    <w:rsid w:val="00541CBD"/>
    <w:rsid w:val="00541E63"/>
    <w:rsid w:val="00542143"/>
    <w:rsid w:val="0054272D"/>
    <w:rsid w:val="00542C9E"/>
    <w:rsid w:val="00543769"/>
    <w:rsid w:val="00543B77"/>
    <w:rsid w:val="00543BA1"/>
    <w:rsid w:val="0054400F"/>
    <w:rsid w:val="00544587"/>
    <w:rsid w:val="005446E7"/>
    <w:rsid w:val="00544942"/>
    <w:rsid w:val="00544C6E"/>
    <w:rsid w:val="005457B1"/>
    <w:rsid w:val="005469B5"/>
    <w:rsid w:val="00547738"/>
    <w:rsid w:val="00547DE2"/>
    <w:rsid w:val="005503B6"/>
    <w:rsid w:val="005505FB"/>
    <w:rsid w:val="00550C72"/>
    <w:rsid w:val="00550C7C"/>
    <w:rsid w:val="00551613"/>
    <w:rsid w:val="00551BFD"/>
    <w:rsid w:val="0055294B"/>
    <w:rsid w:val="00552A8D"/>
    <w:rsid w:val="00553399"/>
    <w:rsid w:val="005543F7"/>
    <w:rsid w:val="00554A36"/>
    <w:rsid w:val="00555DE0"/>
    <w:rsid w:val="00556251"/>
    <w:rsid w:val="0055749C"/>
    <w:rsid w:val="005579C2"/>
    <w:rsid w:val="005605CB"/>
    <w:rsid w:val="00560B15"/>
    <w:rsid w:val="005610E5"/>
    <w:rsid w:val="005611A5"/>
    <w:rsid w:val="00561946"/>
    <w:rsid w:val="00561978"/>
    <w:rsid w:val="00561DE0"/>
    <w:rsid w:val="00562B54"/>
    <w:rsid w:val="00563249"/>
    <w:rsid w:val="00563B75"/>
    <w:rsid w:val="00564009"/>
    <w:rsid w:val="0056423B"/>
    <w:rsid w:val="00564C5C"/>
    <w:rsid w:val="005658E4"/>
    <w:rsid w:val="00566105"/>
    <w:rsid w:val="005666C2"/>
    <w:rsid w:val="0056692E"/>
    <w:rsid w:val="00567583"/>
    <w:rsid w:val="00570ACA"/>
    <w:rsid w:val="00571005"/>
    <w:rsid w:val="0057293D"/>
    <w:rsid w:val="0057302F"/>
    <w:rsid w:val="005733B7"/>
    <w:rsid w:val="00573764"/>
    <w:rsid w:val="00574184"/>
    <w:rsid w:val="005745E9"/>
    <w:rsid w:val="00574867"/>
    <w:rsid w:val="00574D1C"/>
    <w:rsid w:val="00574F7A"/>
    <w:rsid w:val="0057507F"/>
    <w:rsid w:val="00575086"/>
    <w:rsid w:val="005755B8"/>
    <w:rsid w:val="00577501"/>
    <w:rsid w:val="0057792B"/>
    <w:rsid w:val="00577AFF"/>
    <w:rsid w:val="00580645"/>
    <w:rsid w:val="005806DF"/>
    <w:rsid w:val="005814DA"/>
    <w:rsid w:val="005815A2"/>
    <w:rsid w:val="00581749"/>
    <w:rsid w:val="00581D66"/>
    <w:rsid w:val="005825B6"/>
    <w:rsid w:val="005825C3"/>
    <w:rsid w:val="005827F2"/>
    <w:rsid w:val="00583647"/>
    <w:rsid w:val="0058371C"/>
    <w:rsid w:val="00583962"/>
    <w:rsid w:val="005840A4"/>
    <w:rsid w:val="00584381"/>
    <w:rsid w:val="00584F5F"/>
    <w:rsid w:val="005851BE"/>
    <w:rsid w:val="00585BD9"/>
    <w:rsid w:val="00586321"/>
    <w:rsid w:val="00586B65"/>
    <w:rsid w:val="005870AB"/>
    <w:rsid w:val="00587EDC"/>
    <w:rsid w:val="005915BC"/>
    <w:rsid w:val="005918E5"/>
    <w:rsid w:val="00591A1D"/>
    <w:rsid w:val="00592646"/>
    <w:rsid w:val="00592E25"/>
    <w:rsid w:val="00593740"/>
    <w:rsid w:val="00593880"/>
    <w:rsid w:val="005941EA"/>
    <w:rsid w:val="005944A7"/>
    <w:rsid w:val="00594946"/>
    <w:rsid w:val="00594DD6"/>
    <w:rsid w:val="0059566E"/>
    <w:rsid w:val="00595ACE"/>
    <w:rsid w:val="00595DD7"/>
    <w:rsid w:val="005967D0"/>
    <w:rsid w:val="00596FC2"/>
    <w:rsid w:val="0059760C"/>
    <w:rsid w:val="005A03EC"/>
    <w:rsid w:val="005A0647"/>
    <w:rsid w:val="005A0748"/>
    <w:rsid w:val="005A0C80"/>
    <w:rsid w:val="005A0E76"/>
    <w:rsid w:val="005A1128"/>
    <w:rsid w:val="005A1600"/>
    <w:rsid w:val="005A1C3C"/>
    <w:rsid w:val="005A1E12"/>
    <w:rsid w:val="005A1E84"/>
    <w:rsid w:val="005A21C5"/>
    <w:rsid w:val="005A3339"/>
    <w:rsid w:val="005A39F4"/>
    <w:rsid w:val="005A3B12"/>
    <w:rsid w:val="005A3C20"/>
    <w:rsid w:val="005A4216"/>
    <w:rsid w:val="005A43E2"/>
    <w:rsid w:val="005A462D"/>
    <w:rsid w:val="005A5048"/>
    <w:rsid w:val="005A5754"/>
    <w:rsid w:val="005A5C65"/>
    <w:rsid w:val="005A651B"/>
    <w:rsid w:val="005A6C16"/>
    <w:rsid w:val="005A743B"/>
    <w:rsid w:val="005B0970"/>
    <w:rsid w:val="005B0C3B"/>
    <w:rsid w:val="005B0E05"/>
    <w:rsid w:val="005B0E22"/>
    <w:rsid w:val="005B11FE"/>
    <w:rsid w:val="005B17A9"/>
    <w:rsid w:val="005B1E21"/>
    <w:rsid w:val="005B2B9A"/>
    <w:rsid w:val="005B3DBA"/>
    <w:rsid w:val="005B41B2"/>
    <w:rsid w:val="005B44E2"/>
    <w:rsid w:val="005B4782"/>
    <w:rsid w:val="005B4BF0"/>
    <w:rsid w:val="005B4E78"/>
    <w:rsid w:val="005B51C1"/>
    <w:rsid w:val="005B6324"/>
    <w:rsid w:val="005B668C"/>
    <w:rsid w:val="005B7140"/>
    <w:rsid w:val="005B7A09"/>
    <w:rsid w:val="005B7AD9"/>
    <w:rsid w:val="005B7C40"/>
    <w:rsid w:val="005B7F28"/>
    <w:rsid w:val="005C023D"/>
    <w:rsid w:val="005C0F2C"/>
    <w:rsid w:val="005C179D"/>
    <w:rsid w:val="005C19EA"/>
    <w:rsid w:val="005C1CBF"/>
    <w:rsid w:val="005C25E1"/>
    <w:rsid w:val="005C2B5E"/>
    <w:rsid w:val="005C2BFA"/>
    <w:rsid w:val="005C2F69"/>
    <w:rsid w:val="005C37A7"/>
    <w:rsid w:val="005C3BA2"/>
    <w:rsid w:val="005C3EA4"/>
    <w:rsid w:val="005C3F38"/>
    <w:rsid w:val="005C4DF0"/>
    <w:rsid w:val="005C4DF1"/>
    <w:rsid w:val="005C4FDD"/>
    <w:rsid w:val="005C573B"/>
    <w:rsid w:val="005C6339"/>
    <w:rsid w:val="005C6B91"/>
    <w:rsid w:val="005C7830"/>
    <w:rsid w:val="005C7D4F"/>
    <w:rsid w:val="005D0FD7"/>
    <w:rsid w:val="005D11C2"/>
    <w:rsid w:val="005D1750"/>
    <w:rsid w:val="005D1886"/>
    <w:rsid w:val="005D1B41"/>
    <w:rsid w:val="005D2BCF"/>
    <w:rsid w:val="005D35F4"/>
    <w:rsid w:val="005D4211"/>
    <w:rsid w:val="005D4CDF"/>
    <w:rsid w:val="005D4D20"/>
    <w:rsid w:val="005D5658"/>
    <w:rsid w:val="005D6037"/>
    <w:rsid w:val="005D61ED"/>
    <w:rsid w:val="005D6277"/>
    <w:rsid w:val="005D6E6B"/>
    <w:rsid w:val="005D6EAA"/>
    <w:rsid w:val="005D750C"/>
    <w:rsid w:val="005E0194"/>
    <w:rsid w:val="005E033E"/>
    <w:rsid w:val="005E137D"/>
    <w:rsid w:val="005E1964"/>
    <w:rsid w:val="005E2D04"/>
    <w:rsid w:val="005E36BC"/>
    <w:rsid w:val="005E3A63"/>
    <w:rsid w:val="005E3EBF"/>
    <w:rsid w:val="005E522E"/>
    <w:rsid w:val="005E548F"/>
    <w:rsid w:val="005E54CA"/>
    <w:rsid w:val="005E5504"/>
    <w:rsid w:val="005E593B"/>
    <w:rsid w:val="005E5A01"/>
    <w:rsid w:val="005E5A77"/>
    <w:rsid w:val="005E62D7"/>
    <w:rsid w:val="005E6971"/>
    <w:rsid w:val="005E6B96"/>
    <w:rsid w:val="005E73CA"/>
    <w:rsid w:val="005E7824"/>
    <w:rsid w:val="005E78B3"/>
    <w:rsid w:val="005E7EA4"/>
    <w:rsid w:val="005F0283"/>
    <w:rsid w:val="005F073D"/>
    <w:rsid w:val="005F13D3"/>
    <w:rsid w:val="005F1661"/>
    <w:rsid w:val="005F218A"/>
    <w:rsid w:val="005F224F"/>
    <w:rsid w:val="005F27C0"/>
    <w:rsid w:val="005F2D14"/>
    <w:rsid w:val="005F302B"/>
    <w:rsid w:val="005F362F"/>
    <w:rsid w:val="005F384D"/>
    <w:rsid w:val="005F3A45"/>
    <w:rsid w:val="005F3B69"/>
    <w:rsid w:val="005F4CC8"/>
    <w:rsid w:val="005F509E"/>
    <w:rsid w:val="005F538C"/>
    <w:rsid w:val="005F57D6"/>
    <w:rsid w:val="005F5CFE"/>
    <w:rsid w:val="005F5F42"/>
    <w:rsid w:val="005F66CF"/>
    <w:rsid w:val="005F6AA8"/>
    <w:rsid w:val="005F6CF2"/>
    <w:rsid w:val="005F6EE7"/>
    <w:rsid w:val="005F700F"/>
    <w:rsid w:val="005F7C7C"/>
    <w:rsid w:val="00600370"/>
    <w:rsid w:val="006008E6"/>
    <w:rsid w:val="0060090E"/>
    <w:rsid w:val="00600B80"/>
    <w:rsid w:val="00601E29"/>
    <w:rsid w:val="00602118"/>
    <w:rsid w:val="00602486"/>
    <w:rsid w:val="00602A60"/>
    <w:rsid w:val="00602AB5"/>
    <w:rsid w:val="00603EBE"/>
    <w:rsid w:val="0060438C"/>
    <w:rsid w:val="00604DC4"/>
    <w:rsid w:val="00605250"/>
    <w:rsid w:val="00605500"/>
    <w:rsid w:val="00605B79"/>
    <w:rsid w:val="00605DBB"/>
    <w:rsid w:val="00606064"/>
    <w:rsid w:val="00606110"/>
    <w:rsid w:val="00607891"/>
    <w:rsid w:val="00607EE2"/>
    <w:rsid w:val="00610ACC"/>
    <w:rsid w:val="00611298"/>
    <w:rsid w:val="006113C7"/>
    <w:rsid w:val="00611739"/>
    <w:rsid w:val="0061198E"/>
    <w:rsid w:val="006119FA"/>
    <w:rsid w:val="00611CA3"/>
    <w:rsid w:val="00612155"/>
    <w:rsid w:val="00612DB2"/>
    <w:rsid w:val="00612FFC"/>
    <w:rsid w:val="0061306D"/>
    <w:rsid w:val="006130BE"/>
    <w:rsid w:val="0061333A"/>
    <w:rsid w:val="0061366F"/>
    <w:rsid w:val="006137F0"/>
    <w:rsid w:val="0061491E"/>
    <w:rsid w:val="00615A1B"/>
    <w:rsid w:val="00615B6D"/>
    <w:rsid w:val="00615B8D"/>
    <w:rsid w:val="006161F7"/>
    <w:rsid w:val="006164B6"/>
    <w:rsid w:val="0061689A"/>
    <w:rsid w:val="00616C74"/>
    <w:rsid w:val="00616E30"/>
    <w:rsid w:val="00617A38"/>
    <w:rsid w:val="00620861"/>
    <w:rsid w:val="0062137B"/>
    <w:rsid w:val="006219A5"/>
    <w:rsid w:val="00621F10"/>
    <w:rsid w:val="00622290"/>
    <w:rsid w:val="00622A4A"/>
    <w:rsid w:val="00623870"/>
    <w:rsid w:val="006244E4"/>
    <w:rsid w:val="00624585"/>
    <w:rsid w:val="00624A56"/>
    <w:rsid w:val="00624AAD"/>
    <w:rsid w:val="00624D44"/>
    <w:rsid w:val="00625599"/>
    <w:rsid w:val="00627340"/>
    <w:rsid w:val="00627B3E"/>
    <w:rsid w:val="00630219"/>
    <w:rsid w:val="00630220"/>
    <w:rsid w:val="006308E5"/>
    <w:rsid w:val="00630B52"/>
    <w:rsid w:val="0063147B"/>
    <w:rsid w:val="00632044"/>
    <w:rsid w:val="0063270D"/>
    <w:rsid w:val="006328A7"/>
    <w:rsid w:val="00632942"/>
    <w:rsid w:val="0063343F"/>
    <w:rsid w:val="006342B7"/>
    <w:rsid w:val="00634E23"/>
    <w:rsid w:val="00634F99"/>
    <w:rsid w:val="00635A3D"/>
    <w:rsid w:val="006363D2"/>
    <w:rsid w:val="006369A3"/>
    <w:rsid w:val="00637A73"/>
    <w:rsid w:val="00640194"/>
    <w:rsid w:val="00641BFB"/>
    <w:rsid w:val="006424A1"/>
    <w:rsid w:val="00643E12"/>
    <w:rsid w:val="0064425A"/>
    <w:rsid w:val="00644DCF"/>
    <w:rsid w:val="00644E42"/>
    <w:rsid w:val="00645336"/>
    <w:rsid w:val="00645626"/>
    <w:rsid w:val="00645E7D"/>
    <w:rsid w:val="00645EA6"/>
    <w:rsid w:val="006469F5"/>
    <w:rsid w:val="00647C80"/>
    <w:rsid w:val="00647ECA"/>
    <w:rsid w:val="00650761"/>
    <w:rsid w:val="006507E9"/>
    <w:rsid w:val="00650949"/>
    <w:rsid w:val="00650E89"/>
    <w:rsid w:val="0065142A"/>
    <w:rsid w:val="0065167D"/>
    <w:rsid w:val="00651A8E"/>
    <w:rsid w:val="006528D9"/>
    <w:rsid w:val="0065383E"/>
    <w:rsid w:val="00654682"/>
    <w:rsid w:val="0065476A"/>
    <w:rsid w:val="0065498C"/>
    <w:rsid w:val="00654B0C"/>
    <w:rsid w:val="00655119"/>
    <w:rsid w:val="00655404"/>
    <w:rsid w:val="00655FF5"/>
    <w:rsid w:val="00656687"/>
    <w:rsid w:val="00656DED"/>
    <w:rsid w:val="00657207"/>
    <w:rsid w:val="00657287"/>
    <w:rsid w:val="00660570"/>
    <w:rsid w:val="00660BD4"/>
    <w:rsid w:val="006613CD"/>
    <w:rsid w:val="006618F7"/>
    <w:rsid w:val="00662664"/>
    <w:rsid w:val="00663B4E"/>
    <w:rsid w:val="00663D59"/>
    <w:rsid w:val="00663E4C"/>
    <w:rsid w:val="00664568"/>
    <w:rsid w:val="006646A4"/>
    <w:rsid w:val="00665AF3"/>
    <w:rsid w:val="00666171"/>
    <w:rsid w:val="006664F8"/>
    <w:rsid w:val="006665C3"/>
    <w:rsid w:val="006670BB"/>
    <w:rsid w:val="00667559"/>
    <w:rsid w:val="0066787F"/>
    <w:rsid w:val="006678D3"/>
    <w:rsid w:val="00667BD6"/>
    <w:rsid w:val="00667E3E"/>
    <w:rsid w:val="0067396C"/>
    <w:rsid w:val="00673A58"/>
    <w:rsid w:val="00673DCA"/>
    <w:rsid w:val="00673EFA"/>
    <w:rsid w:val="006748C5"/>
    <w:rsid w:val="00675696"/>
    <w:rsid w:val="00675A88"/>
    <w:rsid w:val="00675B10"/>
    <w:rsid w:val="0067662B"/>
    <w:rsid w:val="00676D3D"/>
    <w:rsid w:val="00677134"/>
    <w:rsid w:val="00677725"/>
    <w:rsid w:val="00677978"/>
    <w:rsid w:val="0068062A"/>
    <w:rsid w:val="00681DF8"/>
    <w:rsid w:val="0068266B"/>
    <w:rsid w:val="0068383A"/>
    <w:rsid w:val="00683960"/>
    <w:rsid w:val="00683EC2"/>
    <w:rsid w:val="00684090"/>
    <w:rsid w:val="0068462F"/>
    <w:rsid w:val="0068465E"/>
    <w:rsid w:val="0068481E"/>
    <w:rsid w:val="00685156"/>
    <w:rsid w:val="00685C00"/>
    <w:rsid w:val="00686466"/>
    <w:rsid w:val="00686D4D"/>
    <w:rsid w:val="00686E89"/>
    <w:rsid w:val="00687322"/>
    <w:rsid w:val="0068760E"/>
    <w:rsid w:val="00690006"/>
    <w:rsid w:val="0069024D"/>
    <w:rsid w:val="006918CF"/>
    <w:rsid w:val="00692A8A"/>
    <w:rsid w:val="00692B7B"/>
    <w:rsid w:val="00692C6B"/>
    <w:rsid w:val="00692E2A"/>
    <w:rsid w:val="00692FF7"/>
    <w:rsid w:val="0069336A"/>
    <w:rsid w:val="0069454C"/>
    <w:rsid w:val="00694CEE"/>
    <w:rsid w:val="006955D6"/>
    <w:rsid w:val="006969B3"/>
    <w:rsid w:val="00697C1B"/>
    <w:rsid w:val="00697D43"/>
    <w:rsid w:val="006A0DFF"/>
    <w:rsid w:val="006A1888"/>
    <w:rsid w:val="006A2012"/>
    <w:rsid w:val="006A2085"/>
    <w:rsid w:val="006A2A13"/>
    <w:rsid w:val="006A3504"/>
    <w:rsid w:val="006A4F60"/>
    <w:rsid w:val="006A5779"/>
    <w:rsid w:val="006A60B6"/>
    <w:rsid w:val="006A6A17"/>
    <w:rsid w:val="006B0E89"/>
    <w:rsid w:val="006B0FF3"/>
    <w:rsid w:val="006B20C3"/>
    <w:rsid w:val="006B23AE"/>
    <w:rsid w:val="006B27E6"/>
    <w:rsid w:val="006B2C41"/>
    <w:rsid w:val="006B301D"/>
    <w:rsid w:val="006B3699"/>
    <w:rsid w:val="006B3A2E"/>
    <w:rsid w:val="006B3F09"/>
    <w:rsid w:val="006B40C8"/>
    <w:rsid w:val="006B5378"/>
    <w:rsid w:val="006B541A"/>
    <w:rsid w:val="006B5E33"/>
    <w:rsid w:val="006B65EF"/>
    <w:rsid w:val="006B697D"/>
    <w:rsid w:val="006C0649"/>
    <w:rsid w:val="006C099D"/>
    <w:rsid w:val="006C154B"/>
    <w:rsid w:val="006C196E"/>
    <w:rsid w:val="006C1EE2"/>
    <w:rsid w:val="006C2834"/>
    <w:rsid w:val="006C36BC"/>
    <w:rsid w:val="006C53D0"/>
    <w:rsid w:val="006C546A"/>
    <w:rsid w:val="006C57BA"/>
    <w:rsid w:val="006C57E5"/>
    <w:rsid w:val="006C58B5"/>
    <w:rsid w:val="006C5A67"/>
    <w:rsid w:val="006C5B54"/>
    <w:rsid w:val="006C5D1B"/>
    <w:rsid w:val="006C5D79"/>
    <w:rsid w:val="006C659B"/>
    <w:rsid w:val="006C6BD6"/>
    <w:rsid w:val="006C7309"/>
    <w:rsid w:val="006C7438"/>
    <w:rsid w:val="006C7783"/>
    <w:rsid w:val="006C7C97"/>
    <w:rsid w:val="006D0AB5"/>
    <w:rsid w:val="006D0E70"/>
    <w:rsid w:val="006D0F09"/>
    <w:rsid w:val="006D144A"/>
    <w:rsid w:val="006D1690"/>
    <w:rsid w:val="006D1B74"/>
    <w:rsid w:val="006D1FCC"/>
    <w:rsid w:val="006D3047"/>
    <w:rsid w:val="006D3480"/>
    <w:rsid w:val="006D3926"/>
    <w:rsid w:val="006D40FC"/>
    <w:rsid w:val="006D4B86"/>
    <w:rsid w:val="006D5981"/>
    <w:rsid w:val="006D66AD"/>
    <w:rsid w:val="006D674F"/>
    <w:rsid w:val="006D688B"/>
    <w:rsid w:val="006D6B0B"/>
    <w:rsid w:val="006D70AA"/>
    <w:rsid w:val="006D775D"/>
    <w:rsid w:val="006D7C6B"/>
    <w:rsid w:val="006E042C"/>
    <w:rsid w:val="006E0617"/>
    <w:rsid w:val="006E0F81"/>
    <w:rsid w:val="006E1161"/>
    <w:rsid w:val="006E1182"/>
    <w:rsid w:val="006E1292"/>
    <w:rsid w:val="006E2531"/>
    <w:rsid w:val="006E33E2"/>
    <w:rsid w:val="006E3D4F"/>
    <w:rsid w:val="006E3E20"/>
    <w:rsid w:val="006E3E5D"/>
    <w:rsid w:val="006E4641"/>
    <w:rsid w:val="006E4783"/>
    <w:rsid w:val="006E54F2"/>
    <w:rsid w:val="006E568B"/>
    <w:rsid w:val="006E6741"/>
    <w:rsid w:val="006E67BA"/>
    <w:rsid w:val="006E6B32"/>
    <w:rsid w:val="006E6C71"/>
    <w:rsid w:val="006E6D76"/>
    <w:rsid w:val="006F0106"/>
    <w:rsid w:val="006F0631"/>
    <w:rsid w:val="006F0B6A"/>
    <w:rsid w:val="006F0CB1"/>
    <w:rsid w:val="006F15CA"/>
    <w:rsid w:val="006F1DCA"/>
    <w:rsid w:val="006F1F61"/>
    <w:rsid w:val="006F2909"/>
    <w:rsid w:val="006F31EB"/>
    <w:rsid w:val="006F362D"/>
    <w:rsid w:val="006F38B4"/>
    <w:rsid w:val="006F3C74"/>
    <w:rsid w:val="006F3E97"/>
    <w:rsid w:val="006F3FA5"/>
    <w:rsid w:val="006F451A"/>
    <w:rsid w:val="006F4719"/>
    <w:rsid w:val="006F482C"/>
    <w:rsid w:val="006F4B74"/>
    <w:rsid w:val="006F4BE3"/>
    <w:rsid w:val="006F5ACB"/>
    <w:rsid w:val="006F61E5"/>
    <w:rsid w:val="006F66A1"/>
    <w:rsid w:val="006F675D"/>
    <w:rsid w:val="006F68D9"/>
    <w:rsid w:val="006F7865"/>
    <w:rsid w:val="00700710"/>
    <w:rsid w:val="00700A76"/>
    <w:rsid w:val="00700E35"/>
    <w:rsid w:val="0070276C"/>
    <w:rsid w:val="00702A5D"/>
    <w:rsid w:val="0070415F"/>
    <w:rsid w:val="007043AD"/>
    <w:rsid w:val="00704E67"/>
    <w:rsid w:val="00704FEE"/>
    <w:rsid w:val="007054FE"/>
    <w:rsid w:val="00705561"/>
    <w:rsid w:val="00705806"/>
    <w:rsid w:val="00705B1E"/>
    <w:rsid w:val="00706280"/>
    <w:rsid w:val="00706560"/>
    <w:rsid w:val="007066DC"/>
    <w:rsid w:val="007102C3"/>
    <w:rsid w:val="0071044F"/>
    <w:rsid w:val="00711D01"/>
    <w:rsid w:val="00712358"/>
    <w:rsid w:val="007131B0"/>
    <w:rsid w:val="00714CCC"/>
    <w:rsid w:val="007156B6"/>
    <w:rsid w:val="0071580E"/>
    <w:rsid w:val="00715B58"/>
    <w:rsid w:val="00715BCB"/>
    <w:rsid w:val="00715FF9"/>
    <w:rsid w:val="00716240"/>
    <w:rsid w:val="0071655C"/>
    <w:rsid w:val="00716C29"/>
    <w:rsid w:val="00716EB9"/>
    <w:rsid w:val="00716FBC"/>
    <w:rsid w:val="00717545"/>
    <w:rsid w:val="0071777C"/>
    <w:rsid w:val="00717C04"/>
    <w:rsid w:val="0072025B"/>
    <w:rsid w:val="00720A7B"/>
    <w:rsid w:val="00720C40"/>
    <w:rsid w:val="00720E45"/>
    <w:rsid w:val="00720F0A"/>
    <w:rsid w:val="00720F84"/>
    <w:rsid w:val="00721160"/>
    <w:rsid w:val="00721566"/>
    <w:rsid w:val="00722258"/>
    <w:rsid w:val="00722F67"/>
    <w:rsid w:val="00723424"/>
    <w:rsid w:val="00724668"/>
    <w:rsid w:val="007252FF"/>
    <w:rsid w:val="00725452"/>
    <w:rsid w:val="00725A59"/>
    <w:rsid w:val="00725CF2"/>
    <w:rsid w:val="00726776"/>
    <w:rsid w:val="00726F09"/>
    <w:rsid w:val="00727C26"/>
    <w:rsid w:val="00730ABB"/>
    <w:rsid w:val="00730FBA"/>
    <w:rsid w:val="0073106E"/>
    <w:rsid w:val="007311F3"/>
    <w:rsid w:val="0073177F"/>
    <w:rsid w:val="00731A95"/>
    <w:rsid w:val="00734184"/>
    <w:rsid w:val="0073473E"/>
    <w:rsid w:val="00734E1B"/>
    <w:rsid w:val="0073503D"/>
    <w:rsid w:val="007353DF"/>
    <w:rsid w:val="00735D50"/>
    <w:rsid w:val="00737324"/>
    <w:rsid w:val="007376AE"/>
    <w:rsid w:val="00737C92"/>
    <w:rsid w:val="00737EB2"/>
    <w:rsid w:val="00741024"/>
    <w:rsid w:val="007414D2"/>
    <w:rsid w:val="007416F3"/>
    <w:rsid w:val="0074183C"/>
    <w:rsid w:val="007421EE"/>
    <w:rsid w:val="00742218"/>
    <w:rsid w:val="007423E6"/>
    <w:rsid w:val="0074291B"/>
    <w:rsid w:val="007444EB"/>
    <w:rsid w:val="00744AAD"/>
    <w:rsid w:val="00745249"/>
    <w:rsid w:val="00746B88"/>
    <w:rsid w:val="00747823"/>
    <w:rsid w:val="0075101D"/>
    <w:rsid w:val="0075112A"/>
    <w:rsid w:val="00752317"/>
    <w:rsid w:val="00753DAD"/>
    <w:rsid w:val="00754407"/>
    <w:rsid w:val="00754447"/>
    <w:rsid w:val="00754598"/>
    <w:rsid w:val="0075472A"/>
    <w:rsid w:val="0075495F"/>
    <w:rsid w:val="00755868"/>
    <w:rsid w:val="0075628A"/>
    <w:rsid w:val="007568C3"/>
    <w:rsid w:val="0075765A"/>
    <w:rsid w:val="007608A5"/>
    <w:rsid w:val="007611E8"/>
    <w:rsid w:val="0076199A"/>
    <w:rsid w:val="00761BC2"/>
    <w:rsid w:val="00761C27"/>
    <w:rsid w:val="007631DD"/>
    <w:rsid w:val="0076364A"/>
    <w:rsid w:val="00763721"/>
    <w:rsid w:val="0076413B"/>
    <w:rsid w:val="0076425D"/>
    <w:rsid w:val="0076519A"/>
    <w:rsid w:val="0076546A"/>
    <w:rsid w:val="00765C70"/>
    <w:rsid w:val="00765F5C"/>
    <w:rsid w:val="00766645"/>
    <w:rsid w:val="00766B49"/>
    <w:rsid w:val="00767B9C"/>
    <w:rsid w:val="00767C06"/>
    <w:rsid w:val="007702C4"/>
    <w:rsid w:val="00770A7F"/>
    <w:rsid w:val="00770E66"/>
    <w:rsid w:val="00771BE0"/>
    <w:rsid w:val="00771F08"/>
    <w:rsid w:val="0077217F"/>
    <w:rsid w:val="0077238B"/>
    <w:rsid w:val="0077249F"/>
    <w:rsid w:val="00773254"/>
    <w:rsid w:val="00773412"/>
    <w:rsid w:val="007739EA"/>
    <w:rsid w:val="007739EE"/>
    <w:rsid w:val="00773C12"/>
    <w:rsid w:val="00773CDC"/>
    <w:rsid w:val="00774215"/>
    <w:rsid w:val="007742F0"/>
    <w:rsid w:val="0077458C"/>
    <w:rsid w:val="00775C3C"/>
    <w:rsid w:val="00775EE5"/>
    <w:rsid w:val="0077646E"/>
    <w:rsid w:val="00776DC9"/>
    <w:rsid w:val="00776E06"/>
    <w:rsid w:val="00777257"/>
    <w:rsid w:val="007773F3"/>
    <w:rsid w:val="00777456"/>
    <w:rsid w:val="00777B10"/>
    <w:rsid w:val="00780A39"/>
    <w:rsid w:val="00781041"/>
    <w:rsid w:val="00781363"/>
    <w:rsid w:val="00781492"/>
    <w:rsid w:val="00781BAE"/>
    <w:rsid w:val="0078265A"/>
    <w:rsid w:val="00782ABC"/>
    <w:rsid w:val="00783381"/>
    <w:rsid w:val="00783853"/>
    <w:rsid w:val="0078449C"/>
    <w:rsid w:val="00784906"/>
    <w:rsid w:val="00784F8F"/>
    <w:rsid w:val="00786935"/>
    <w:rsid w:val="00786BE4"/>
    <w:rsid w:val="007870CA"/>
    <w:rsid w:val="0078743B"/>
    <w:rsid w:val="007878B5"/>
    <w:rsid w:val="00787D56"/>
    <w:rsid w:val="00790871"/>
    <w:rsid w:val="00790CE5"/>
    <w:rsid w:val="00790DB3"/>
    <w:rsid w:val="007913DB"/>
    <w:rsid w:val="007918F4"/>
    <w:rsid w:val="00792524"/>
    <w:rsid w:val="0079283F"/>
    <w:rsid w:val="00792D28"/>
    <w:rsid w:val="007930E7"/>
    <w:rsid w:val="007941A8"/>
    <w:rsid w:val="00794281"/>
    <w:rsid w:val="0079497C"/>
    <w:rsid w:val="00795C02"/>
    <w:rsid w:val="00796DD8"/>
    <w:rsid w:val="00796EED"/>
    <w:rsid w:val="007975A7"/>
    <w:rsid w:val="00797FA2"/>
    <w:rsid w:val="007A0EB9"/>
    <w:rsid w:val="007A0EED"/>
    <w:rsid w:val="007A1599"/>
    <w:rsid w:val="007A1741"/>
    <w:rsid w:val="007A1DFC"/>
    <w:rsid w:val="007A1E5E"/>
    <w:rsid w:val="007A2BCA"/>
    <w:rsid w:val="007A2DEB"/>
    <w:rsid w:val="007A2EDE"/>
    <w:rsid w:val="007A30E5"/>
    <w:rsid w:val="007A3A6D"/>
    <w:rsid w:val="007A4578"/>
    <w:rsid w:val="007A46D4"/>
    <w:rsid w:val="007A5CD1"/>
    <w:rsid w:val="007A63A3"/>
    <w:rsid w:val="007A7AAC"/>
    <w:rsid w:val="007A7AC3"/>
    <w:rsid w:val="007B097B"/>
    <w:rsid w:val="007B103D"/>
    <w:rsid w:val="007B1C6D"/>
    <w:rsid w:val="007B1E76"/>
    <w:rsid w:val="007B316E"/>
    <w:rsid w:val="007B37BA"/>
    <w:rsid w:val="007B3D5B"/>
    <w:rsid w:val="007B4227"/>
    <w:rsid w:val="007B4D2F"/>
    <w:rsid w:val="007B5355"/>
    <w:rsid w:val="007B592C"/>
    <w:rsid w:val="007B5C10"/>
    <w:rsid w:val="007B5DED"/>
    <w:rsid w:val="007B5F98"/>
    <w:rsid w:val="007B6347"/>
    <w:rsid w:val="007B65E2"/>
    <w:rsid w:val="007B6B33"/>
    <w:rsid w:val="007B7BDB"/>
    <w:rsid w:val="007B7CDE"/>
    <w:rsid w:val="007C0053"/>
    <w:rsid w:val="007C0B26"/>
    <w:rsid w:val="007C1B39"/>
    <w:rsid w:val="007C1E62"/>
    <w:rsid w:val="007C23E3"/>
    <w:rsid w:val="007C26E2"/>
    <w:rsid w:val="007C2E0C"/>
    <w:rsid w:val="007C3459"/>
    <w:rsid w:val="007C3BD4"/>
    <w:rsid w:val="007C4297"/>
    <w:rsid w:val="007C42F8"/>
    <w:rsid w:val="007C4406"/>
    <w:rsid w:val="007C47C3"/>
    <w:rsid w:val="007C4E44"/>
    <w:rsid w:val="007C54BB"/>
    <w:rsid w:val="007C5B82"/>
    <w:rsid w:val="007C6268"/>
    <w:rsid w:val="007C6A6C"/>
    <w:rsid w:val="007C73F5"/>
    <w:rsid w:val="007C7729"/>
    <w:rsid w:val="007C7B7B"/>
    <w:rsid w:val="007C7E55"/>
    <w:rsid w:val="007D007D"/>
    <w:rsid w:val="007D1C07"/>
    <w:rsid w:val="007D21F9"/>
    <w:rsid w:val="007D23DC"/>
    <w:rsid w:val="007D24F9"/>
    <w:rsid w:val="007D2EBF"/>
    <w:rsid w:val="007D2FE6"/>
    <w:rsid w:val="007D3259"/>
    <w:rsid w:val="007D3FE5"/>
    <w:rsid w:val="007D40CC"/>
    <w:rsid w:val="007D49E8"/>
    <w:rsid w:val="007D4F67"/>
    <w:rsid w:val="007D512D"/>
    <w:rsid w:val="007D51DF"/>
    <w:rsid w:val="007D5D26"/>
    <w:rsid w:val="007D765E"/>
    <w:rsid w:val="007D78D0"/>
    <w:rsid w:val="007D7BE9"/>
    <w:rsid w:val="007E0C4B"/>
    <w:rsid w:val="007E0DF2"/>
    <w:rsid w:val="007E0F3E"/>
    <w:rsid w:val="007E2BDF"/>
    <w:rsid w:val="007E3499"/>
    <w:rsid w:val="007E3688"/>
    <w:rsid w:val="007E38FA"/>
    <w:rsid w:val="007E3A1C"/>
    <w:rsid w:val="007E430D"/>
    <w:rsid w:val="007E44B2"/>
    <w:rsid w:val="007E4D68"/>
    <w:rsid w:val="007E5A0D"/>
    <w:rsid w:val="007E5A4E"/>
    <w:rsid w:val="007E5AAE"/>
    <w:rsid w:val="007E6186"/>
    <w:rsid w:val="007E6FA4"/>
    <w:rsid w:val="007E72D8"/>
    <w:rsid w:val="007E75C2"/>
    <w:rsid w:val="007E7BA7"/>
    <w:rsid w:val="007F06F3"/>
    <w:rsid w:val="007F090B"/>
    <w:rsid w:val="007F0F71"/>
    <w:rsid w:val="007F1B47"/>
    <w:rsid w:val="007F1BD9"/>
    <w:rsid w:val="007F2504"/>
    <w:rsid w:val="007F2EDE"/>
    <w:rsid w:val="007F3D3D"/>
    <w:rsid w:val="007F41A4"/>
    <w:rsid w:val="007F43D9"/>
    <w:rsid w:val="007F580D"/>
    <w:rsid w:val="007F663B"/>
    <w:rsid w:val="0080010D"/>
    <w:rsid w:val="00801B73"/>
    <w:rsid w:val="008023A2"/>
    <w:rsid w:val="00802997"/>
    <w:rsid w:val="00802A78"/>
    <w:rsid w:val="00803044"/>
    <w:rsid w:val="00803909"/>
    <w:rsid w:val="00803C2C"/>
    <w:rsid w:val="008041FC"/>
    <w:rsid w:val="00804221"/>
    <w:rsid w:val="00804365"/>
    <w:rsid w:val="00804627"/>
    <w:rsid w:val="008048F3"/>
    <w:rsid w:val="00804A0C"/>
    <w:rsid w:val="00804A7F"/>
    <w:rsid w:val="00804FE7"/>
    <w:rsid w:val="008053C9"/>
    <w:rsid w:val="00806698"/>
    <w:rsid w:val="008066E4"/>
    <w:rsid w:val="00806737"/>
    <w:rsid w:val="00806F55"/>
    <w:rsid w:val="00806F7B"/>
    <w:rsid w:val="00806F7F"/>
    <w:rsid w:val="00807009"/>
    <w:rsid w:val="008076D7"/>
    <w:rsid w:val="00807EED"/>
    <w:rsid w:val="00807F55"/>
    <w:rsid w:val="008100D9"/>
    <w:rsid w:val="008105A3"/>
    <w:rsid w:val="0081062D"/>
    <w:rsid w:val="008109EE"/>
    <w:rsid w:val="00811081"/>
    <w:rsid w:val="00811A96"/>
    <w:rsid w:val="00811E24"/>
    <w:rsid w:val="00811FD7"/>
    <w:rsid w:val="008122FF"/>
    <w:rsid w:val="00812384"/>
    <w:rsid w:val="00812F7B"/>
    <w:rsid w:val="008130AC"/>
    <w:rsid w:val="008131AB"/>
    <w:rsid w:val="00813A11"/>
    <w:rsid w:val="00813E0F"/>
    <w:rsid w:val="00813F2D"/>
    <w:rsid w:val="008146BD"/>
    <w:rsid w:val="0081554A"/>
    <w:rsid w:val="00815C61"/>
    <w:rsid w:val="008162B1"/>
    <w:rsid w:val="00816E2D"/>
    <w:rsid w:val="00817F4E"/>
    <w:rsid w:val="0082115A"/>
    <w:rsid w:val="00821453"/>
    <w:rsid w:val="00821564"/>
    <w:rsid w:val="008215E6"/>
    <w:rsid w:val="00822037"/>
    <w:rsid w:val="008228B1"/>
    <w:rsid w:val="00822AD9"/>
    <w:rsid w:val="00822F05"/>
    <w:rsid w:val="008232F5"/>
    <w:rsid w:val="00823638"/>
    <w:rsid w:val="00823B76"/>
    <w:rsid w:val="00823B9A"/>
    <w:rsid w:val="00823F88"/>
    <w:rsid w:val="008257FE"/>
    <w:rsid w:val="00825E32"/>
    <w:rsid w:val="00826674"/>
    <w:rsid w:val="00826E8F"/>
    <w:rsid w:val="00827C99"/>
    <w:rsid w:val="00827EC3"/>
    <w:rsid w:val="008309DC"/>
    <w:rsid w:val="008311C7"/>
    <w:rsid w:val="00831735"/>
    <w:rsid w:val="00831B9C"/>
    <w:rsid w:val="00832006"/>
    <w:rsid w:val="008335F5"/>
    <w:rsid w:val="008341A7"/>
    <w:rsid w:val="008341B6"/>
    <w:rsid w:val="0083501D"/>
    <w:rsid w:val="008353E2"/>
    <w:rsid w:val="00835C0A"/>
    <w:rsid w:val="0083623A"/>
    <w:rsid w:val="0083653B"/>
    <w:rsid w:val="00836ADD"/>
    <w:rsid w:val="00837FA6"/>
    <w:rsid w:val="00840542"/>
    <w:rsid w:val="0084056D"/>
    <w:rsid w:val="00840736"/>
    <w:rsid w:val="00841A0D"/>
    <w:rsid w:val="008426C8"/>
    <w:rsid w:val="00842D94"/>
    <w:rsid w:val="008430E0"/>
    <w:rsid w:val="008430F5"/>
    <w:rsid w:val="0084345C"/>
    <w:rsid w:val="00843482"/>
    <w:rsid w:val="00843E5B"/>
    <w:rsid w:val="00844565"/>
    <w:rsid w:val="00844A4E"/>
    <w:rsid w:val="00844DEC"/>
    <w:rsid w:val="00844FE3"/>
    <w:rsid w:val="00845257"/>
    <w:rsid w:val="00845555"/>
    <w:rsid w:val="00845B22"/>
    <w:rsid w:val="00845B90"/>
    <w:rsid w:val="0084618F"/>
    <w:rsid w:val="00846336"/>
    <w:rsid w:val="00846390"/>
    <w:rsid w:val="00846935"/>
    <w:rsid w:val="00846D2F"/>
    <w:rsid w:val="00847CD3"/>
    <w:rsid w:val="008503D1"/>
    <w:rsid w:val="008504BE"/>
    <w:rsid w:val="00850957"/>
    <w:rsid w:val="00851072"/>
    <w:rsid w:val="00851235"/>
    <w:rsid w:val="00852355"/>
    <w:rsid w:val="008528D5"/>
    <w:rsid w:val="00852D2E"/>
    <w:rsid w:val="0085375D"/>
    <w:rsid w:val="00854D35"/>
    <w:rsid w:val="00855721"/>
    <w:rsid w:val="00856F16"/>
    <w:rsid w:val="00857895"/>
    <w:rsid w:val="00857C33"/>
    <w:rsid w:val="00861038"/>
    <w:rsid w:val="00861173"/>
    <w:rsid w:val="008612EB"/>
    <w:rsid w:val="00861956"/>
    <w:rsid w:val="00862444"/>
    <w:rsid w:val="00862655"/>
    <w:rsid w:val="00862D3D"/>
    <w:rsid w:val="00863249"/>
    <w:rsid w:val="00863B40"/>
    <w:rsid w:val="00863DE0"/>
    <w:rsid w:val="0086427B"/>
    <w:rsid w:val="0086559A"/>
    <w:rsid w:val="00866351"/>
    <w:rsid w:val="008666BF"/>
    <w:rsid w:val="00866B2E"/>
    <w:rsid w:val="00866B37"/>
    <w:rsid w:val="00867503"/>
    <w:rsid w:val="00867776"/>
    <w:rsid w:val="00867C89"/>
    <w:rsid w:val="00867D4C"/>
    <w:rsid w:val="00867E16"/>
    <w:rsid w:val="00867F41"/>
    <w:rsid w:val="0087113D"/>
    <w:rsid w:val="008714CD"/>
    <w:rsid w:val="0087165F"/>
    <w:rsid w:val="008719C8"/>
    <w:rsid w:val="00871E44"/>
    <w:rsid w:val="00872F6A"/>
    <w:rsid w:val="00873536"/>
    <w:rsid w:val="008737A8"/>
    <w:rsid w:val="00874483"/>
    <w:rsid w:val="00875609"/>
    <w:rsid w:val="00875D1D"/>
    <w:rsid w:val="0087689A"/>
    <w:rsid w:val="0087698F"/>
    <w:rsid w:val="00876AA8"/>
    <w:rsid w:val="00876DC4"/>
    <w:rsid w:val="008770EA"/>
    <w:rsid w:val="0087771F"/>
    <w:rsid w:val="00877921"/>
    <w:rsid w:val="00880269"/>
    <w:rsid w:val="00880ADA"/>
    <w:rsid w:val="00880C0A"/>
    <w:rsid w:val="00880D50"/>
    <w:rsid w:val="00882160"/>
    <w:rsid w:val="0088309F"/>
    <w:rsid w:val="008830E4"/>
    <w:rsid w:val="008832D8"/>
    <w:rsid w:val="00883950"/>
    <w:rsid w:val="00883F47"/>
    <w:rsid w:val="00884137"/>
    <w:rsid w:val="00884612"/>
    <w:rsid w:val="008847CA"/>
    <w:rsid w:val="00885348"/>
    <w:rsid w:val="0088689C"/>
    <w:rsid w:val="00886F5C"/>
    <w:rsid w:val="00887A2C"/>
    <w:rsid w:val="00887CE9"/>
    <w:rsid w:val="0089054D"/>
    <w:rsid w:val="008907DB"/>
    <w:rsid w:val="00890A98"/>
    <w:rsid w:val="00891429"/>
    <w:rsid w:val="0089261F"/>
    <w:rsid w:val="00892DA9"/>
    <w:rsid w:val="00892FD8"/>
    <w:rsid w:val="008931CA"/>
    <w:rsid w:val="0089345E"/>
    <w:rsid w:val="00893823"/>
    <w:rsid w:val="00893A2C"/>
    <w:rsid w:val="00894399"/>
    <w:rsid w:val="00894731"/>
    <w:rsid w:val="008947C6"/>
    <w:rsid w:val="008949B5"/>
    <w:rsid w:val="008949DE"/>
    <w:rsid w:val="00895877"/>
    <w:rsid w:val="0089592F"/>
    <w:rsid w:val="008966F0"/>
    <w:rsid w:val="00896C76"/>
    <w:rsid w:val="00897E46"/>
    <w:rsid w:val="008A01A4"/>
    <w:rsid w:val="008A0682"/>
    <w:rsid w:val="008A07D6"/>
    <w:rsid w:val="008A1425"/>
    <w:rsid w:val="008A1545"/>
    <w:rsid w:val="008A1611"/>
    <w:rsid w:val="008A2749"/>
    <w:rsid w:val="008A3251"/>
    <w:rsid w:val="008A3EF2"/>
    <w:rsid w:val="008A4453"/>
    <w:rsid w:val="008A5807"/>
    <w:rsid w:val="008A58DF"/>
    <w:rsid w:val="008A5C6C"/>
    <w:rsid w:val="008A5E1F"/>
    <w:rsid w:val="008A5E68"/>
    <w:rsid w:val="008A6D5C"/>
    <w:rsid w:val="008A6DCD"/>
    <w:rsid w:val="008A7754"/>
    <w:rsid w:val="008A79D5"/>
    <w:rsid w:val="008B0D5A"/>
    <w:rsid w:val="008B1022"/>
    <w:rsid w:val="008B188E"/>
    <w:rsid w:val="008B1C99"/>
    <w:rsid w:val="008B2793"/>
    <w:rsid w:val="008B32B4"/>
    <w:rsid w:val="008B3973"/>
    <w:rsid w:val="008B3F6E"/>
    <w:rsid w:val="008B409C"/>
    <w:rsid w:val="008B4606"/>
    <w:rsid w:val="008B6F33"/>
    <w:rsid w:val="008B7262"/>
    <w:rsid w:val="008B7D7C"/>
    <w:rsid w:val="008C040F"/>
    <w:rsid w:val="008C051F"/>
    <w:rsid w:val="008C090B"/>
    <w:rsid w:val="008C0970"/>
    <w:rsid w:val="008C0F2B"/>
    <w:rsid w:val="008C12A7"/>
    <w:rsid w:val="008C167B"/>
    <w:rsid w:val="008C16AF"/>
    <w:rsid w:val="008C1D0A"/>
    <w:rsid w:val="008C1DA3"/>
    <w:rsid w:val="008C2B5B"/>
    <w:rsid w:val="008C2D84"/>
    <w:rsid w:val="008C3643"/>
    <w:rsid w:val="008C36D1"/>
    <w:rsid w:val="008C3836"/>
    <w:rsid w:val="008C39F8"/>
    <w:rsid w:val="008C416A"/>
    <w:rsid w:val="008C442D"/>
    <w:rsid w:val="008C486F"/>
    <w:rsid w:val="008C4A5A"/>
    <w:rsid w:val="008C590B"/>
    <w:rsid w:val="008C5FF6"/>
    <w:rsid w:val="008C6EA6"/>
    <w:rsid w:val="008C70F2"/>
    <w:rsid w:val="008C7296"/>
    <w:rsid w:val="008D08A6"/>
    <w:rsid w:val="008D095C"/>
    <w:rsid w:val="008D0F4B"/>
    <w:rsid w:val="008D123B"/>
    <w:rsid w:val="008D146A"/>
    <w:rsid w:val="008D174D"/>
    <w:rsid w:val="008D18BE"/>
    <w:rsid w:val="008D1B51"/>
    <w:rsid w:val="008D23CA"/>
    <w:rsid w:val="008D25BB"/>
    <w:rsid w:val="008D2B0F"/>
    <w:rsid w:val="008D2C96"/>
    <w:rsid w:val="008D30D5"/>
    <w:rsid w:val="008D41C8"/>
    <w:rsid w:val="008D4305"/>
    <w:rsid w:val="008D45EC"/>
    <w:rsid w:val="008D4862"/>
    <w:rsid w:val="008D4E5F"/>
    <w:rsid w:val="008D6694"/>
    <w:rsid w:val="008D6740"/>
    <w:rsid w:val="008D7A63"/>
    <w:rsid w:val="008E07B2"/>
    <w:rsid w:val="008E2B32"/>
    <w:rsid w:val="008E32D1"/>
    <w:rsid w:val="008E44A2"/>
    <w:rsid w:val="008E44B4"/>
    <w:rsid w:val="008E4524"/>
    <w:rsid w:val="008E4FEE"/>
    <w:rsid w:val="008E501D"/>
    <w:rsid w:val="008E5488"/>
    <w:rsid w:val="008E57A1"/>
    <w:rsid w:val="008E57F9"/>
    <w:rsid w:val="008E5DF9"/>
    <w:rsid w:val="008E659C"/>
    <w:rsid w:val="008E6A9E"/>
    <w:rsid w:val="008E6AA6"/>
    <w:rsid w:val="008E72B4"/>
    <w:rsid w:val="008E7F6E"/>
    <w:rsid w:val="008F1EAD"/>
    <w:rsid w:val="008F2038"/>
    <w:rsid w:val="008F29C3"/>
    <w:rsid w:val="008F2E55"/>
    <w:rsid w:val="008F3E09"/>
    <w:rsid w:val="008F58FC"/>
    <w:rsid w:val="008F680A"/>
    <w:rsid w:val="008F6B67"/>
    <w:rsid w:val="008F7703"/>
    <w:rsid w:val="00900003"/>
    <w:rsid w:val="00900358"/>
    <w:rsid w:val="009011E5"/>
    <w:rsid w:val="00901461"/>
    <w:rsid w:val="0090208A"/>
    <w:rsid w:val="00902581"/>
    <w:rsid w:val="00903AAC"/>
    <w:rsid w:val="00903E6D"/>
    <w:rsid w:val="00903F3F"/>
    <w:rsid w:val="009041C4"/>
    <w:rsid w:val="00904BAF"/>
    <w:rsid w:val="00905027"/>
    <w:rsid w:val="00905D7F"/>
    <w:rsid w:val="00907444"/>
    <w:rsid w:val="009110FE"/>
    <w:rsid w:val="009119FB"/>
    <w:rsid w:val="00911B25"/>
    <w:rsid w:val="00911CC7"/>
    <w:rsid w:val="00911F7E"/>
    <w:rsid w:val="0091343E"/>
    <w:rsid w:val="00913893"/>
    <w:rsid w:val="009144AC"/>
    <w:rsid w:val="0091452C"/>
    <w:rsid w:val="009149F7"/>
    <w:rsid w:val="009150BA"/>
    <w:rsid w:val="00915747"/>
    <w:rsid w:val="0091687D"/>
    <w:rsid w:val="00917253"/>
    <w:rsid w:val="00917391"/>
    <w:rsid w:val="009173A1"/>
    <w:rsid w:val="00917A69"/>
    <w:rsid w:val="009217CF"/>
    <w:rsid w:val="0092298C"/>
    <w:rsid w:val="009231BA"/>
    <w:rsid w:val="00923314"/>
    <w:rsid w:val="00923B2F"/>
    <w:rsid w:val="00924C22"/>
    <w:rsid w:val="00924D2A"/>
    <w:rsid w:val="00925575"/>
    <w:rsid w:val="009259B2"/>
    <w:rsid w:val="00926920"/>
    <w:rsid w:val="009276B2"/>
    <w:rsid w:val="00930EEF"/>
    <w:rsid w:val="00931035"/>
    <w:rsid w:val="00931692"/>
    <w:rsid w:val="00931995"/>
    <w:rsid w:val="0093356C"/>
    <w:rsid w:val="00933D0B"/>
    <w:rsid w:val="0093506B"/>
    <w:rsid w:val="009351DD"/>
    <w:rsid w:val="00936043"/>
    <w:rsid w:val="00940928"/>
    <w:rsid w:val="00941120"/>
    <w:rsid w:val="0094192C"/>
    <w:rsid w:val="0094198F"/>
    <w:rsid w:val="00941B78"/>
    <w:rsid w:val="00941F66"/>
    <w:rsid w:val="009425CF"/>
    <w:rsid w:val="0094292C"/>
    <w:rsid w:val="009435DB"/>
    <w:rsid w:val="00943BE7"/>
    <w:rsid w:val="00943F29"/>
    <w:rsid w:val="00944EA4"/>
    <w:rsid w:val="00945869"/>
    <w:rsid w:val="00945A43"/>
    <w:rsid w:val="009506B3"/>
    <w:rsid w:val="00950832"/>
    <w:rsid w:val="00950ACF"/>
    <w:rsid w:val="00950B43"/>
    <w:rsid w:val="00950FF9"/>
    <w:rsid w:val="00951954"/>
    <w:rsid w:val="00952819"/>
    <w:rsid w:val="0095297D"/>
    <w:rsid w:val="00952B8F"/>
    <w:rsid w:val="00953263"/>
    <w:rsid w:val="00954011"/>
    <w:rsid w:val="00954239"/>
    <w:rsid w:val="00954EF9"/>
    <w:rsid w:val="00955276"/>
    <w:rsid w:val="00955AD8"/>
    <w:rsid w:val="00955D7E"/>
    <w:rsid w:val="00955D8E"/>
    <w:rsid w:val="009569B4"/>
    <w:rsid w:val="00957167"/>
    <w:rsid w:val="00957218"/>
    <w:rsid w:val="0095738D"/>
    <w:rsid w:val="00957481"/>
    <w:rsid w:val="009576D6"/>
    <w:rsid w:val="00957F85"/>
    <w:rsid w:val="009615E2"/>
    <w:rsid w:val="0096280D"/>
    <w:rsid w:val="00962F3C"/>
    <w:rsid w:val="009638BE"/>
    <w:rsid w:val="00963A87"/>
    <w:rsid w:val="00963BEB"/>
    <w:rsid w:val="00965D94"/>
    <w:rsid w:val="009661E7"/>
    <w:rsid w:val="0096637A"/>
    <w:rsid w:val="009666D1"/>
    <w:rsid w:val="00966767"/>
    <w:rsid w:val="009678F7"/>
    <w:rsid w:val="009704B8"/>
    <w:rsid w:val="00970B3F"/>
    <w:rsid w:val="00970B4A"/>
    <w:rsid w:val="00970DDC"/>
    <w:rsid w:val="0097115D"/>
    <w:rsid w:val="009717A0"/>
    <w:rsid w:val="009717B4"/>
    <w:rsid w:val="009717B9"/>
    <w:rsid w:val="00971DA8"/>
    <w:rsid w:val="00972C1B"/>
    <w:rsid w:val="00973774"/>
    <w:rsid w:val="00973B02"/>
    <w:rsid w:val="009748FB"/>
    <w:rsid w:val="00974B3D"/>
    <w:rsid w:val="0097508D"/>
    <w:rsid w:val="009762F9"/>
    <w:rsid w:val="00976A62"/>
    <w:rsid w:val="00976E8A"/>
    <w:rsid w:val="00976EF3"/>
    <w:rsid w:val="00981551"/>
    <w:rsid w:val="00981FA7"/>
    <w:rsid w:val="009820BF"/>
    <w:rsid w:val="0098249A"/>
    <w:rsid w:val="0098283E"/>
    <w:rsid w:val="00982DD8"/>
    <w:rsid w:val="00983359"/>
    <w:rsid w:val="00983464"/>
    <w:rsid w:val="00983541"/>
    <w:rsid w:val="009835CB"/>
    <w:rsid w:val="00983A1E"/>
    <w:rsid w:val="00984CB1"/>
    <w:rsid w:val="00985ACA"/>
    <w:rsid w:val="00985AF3"/>
    <w:rsid w:val="00986444"/>
    <w:rsid w:val="00986756"/>
    <w:rsid w:val="00986A88"/>
    <w:rsid w:val="00986AEF"/>
    <w:rsid w:val="00986CF8"/>
    <w:rsid w:val="00986D25"/>
    <w:rsid w:val="00987695"/>
    <w:rsid w:val="00987DBB"/>
    <w:rsid w:val="00990281"/>
    <w:rsid w:val="00990702"/>
    <w:rsid w:val="00990959"/>
    <w:rsid w:val="009913FF"/>
    <w:rsid w:val="00991FC6"/>
    <w:rsid w:val="00992313"/>
    <w:rsid w:val="009925B4"/>
    <w:rsid w:val="00992CF5"/>
    <w:rsid w:val="009930E6"/>
    <w:rsid w:val="00993871"/>
    <w:rsid w:val="00994D0F"/>
    <w:rsid w:val="00996121"/>
    <w:rsid w:val="009965B8"/>
    <w:rsid w:val="00996CC2"/>
    <w:rsid w:val="00997908"/>
    <w:rsid w:val="009A052E"/>
    <w:rsid w:val="009A0678"/>
    <w:rsid w:val="009A07F3"/>
    <w:rsid w:val="009A0D51"/>
    <w:rsid w:val="009A1FC9"/>
    <w:rsid w:val="009A281C"/>
    <w:rsid w:val="009A28FB"/>
    <w:rsid w:val="009A2E47"/>
    <w:rsid w:val="009A3FA8"/>
    <w:rsid w:val="009A4761"/>
    <w:rsid w:val="009A56EC"/>
    <w:rsid w:val="009A5E43"/>
    <w:rsid w:val="009A5FF7"/>
    <w:rsid w:val="009A6A07"/>
    <w:rsid w:val="009A6AD1"/>
    <w:rsid w:val="009A6DD0"/>
    <w:rsid w:val="009A71AC"/>
    <w:rsid w:val="009A78E7"/>
    <w:rsid w:val="009B15A2"/>
    <w:rsid w:val="009B1617"/>
    <w:rsid w:val="009B2848"/>
    <w:rsid w:val="009B2999"/>
    <w:rsid w:val="009B2FD4"/>
    <w:rsid w:val="009B35FD"/>
    <w:rsid w:val="009B387C"/>
    <w:rsid w:val="009B3FB9"/>
    <w:rsid w:val="009B46A5"/>
    <w:rsid w:val="009B4A5F"/>
    <w:rsid w:val="009B596F"/>
    <w:rsid w:val="009B6673"/>
    <w:rsid w:val="009B676F"/>
    <w:rsid w:val="009B684D"/>
    <w:rsid w:val="009B6A2E"/>
    <w:rsid w:val="009B718B"/>
    <w:rsid w:val="009B784B"/>
    <w:rsid w:val="009C0F79"/>
    <w:rsid w:val="009C0FC7"/>
    <w:rsid w:val="009C1345"/>
    <w:rsid w:val="009C1CBA"/>
    <w:rsid w:val="009C21C8"/>
    <w:rsid w:val="009C256B"/>
    <w:rsid w:val="009C2854"/>
    <w:rsid w:val="009C32E8"/>
    <w:rsid w:val="009C3636"/>
    <w:rsid w:val="009C3B1F"/>
    <w:rsid w:val="009C3F0B"/>
    <w:rsid w:val="009C3FFC"/>
    <w:rsid w:val="009C4195"/>
    <w:rsid w:val="009C48FE"/>
    <w:rsid w:val="009C4D6D"/>
    <w:rsid w:val="009C4F3B"/>
    <w:rsid w:val="009C5DCE"/>
    <w:rsid w:val="009C6BE1"/>
    <w:rsid w:val="009C739B"/>
    <w:rsid w:val="009C7808"/>
    <w:rsid w:val="009C7D10"/>
    <w:rsid w:val="009C7ED4"/>
    <w:rsid w:val="009D0C9B"/>
    <w:rsid w:val="009D10E5"/>
    <w:rsid w:val="009D111A"/>
    <w:rsid w:val="009D1751"/>
    <w:rsid w:val="009D1957"/>
    <w:rsid w:val="009D1DF0"/>
    <w:rsid w:val="009D4583"/>
    <w:rsid w:val="009D483A"/>
    <w:rsid w:val="009D4861"/>
    <w:rsid w:val="009D4B44"/>
    <w:rsid w:val="009D4D31"/>
    <w:rsid w:val="009D57A8"/>
    <w:rsid w:val="009D5AE8"/>
    <w:rsid w:val="009D7214"/>
    <w:rsid w:val="009D7660"/>
    <w:rsid w:val="009E03C0"/>
    <w:rsid w:val="009E069F"/>
    <w:rsid w:val="009E081F"/>
    <w:rsid w:val="009E0994"/>
    <w:rsid w:val="009E0A9B"/>
    <w:rsid w:val="009E1790"/>
    <w:rsid w:val="009E1AE7"/>
    <w:rsid w:val="009E1AF6"/>
    <w:rsid w:val="009E1B8B"/>
    <w:rsid w:val="009E1C9B"/>
    <w:rsid w:val="009E2248"/>
    <w:rsid w:val="009E27A3"/>
    <w:rsid w:val="009E28A3"/>
    <w:rsid w:val="009E3111"/>
    <w:rsid w:val="009E3BEF"/>
    <w:rsid w:val="009E3C3B"/>
    <w:rsid w:val="009E4113"/>
    <w:rsid w:val="009E422D"/>
    <w:rsid w:val="009E4399"/>
    <w:rsid w:val="009E4D11"/>
    <w:rsid w:val="009E547D"/>
    <w:rsid w:val="009E5556"/>
    <w:rsid w:val="009E68F6"/>
    <w:rsid w:val="009E6D56"/>
    <w:rsid w:val="009E7132"/>
    <w:rsid w:val="009E74C5"/>
    <w:rsid w:val="009E7A85"/>
    <w:rsid w:val="009F0999"/>
    <w:rsid w:val="009F13A4"/>
    <w:rsid w:val="009F15DD"/>
    <w:rsid w:val="009F1A8E"/>
    <w:rsid w:val="009F1DB7"/>
    <w:rsid w:val="009F2B76"/>
    <w:rsid w:val="009F2C72"/>
    <w:rsid w:val="009F3336"/>
    <w:rsid w:val="009F336E"/>
    <w:rsid w:val="009F3A16"/>
    <w:rsid w:val="009F3B43"/>
    <w:rsid w:val="009F3C50"/>
    <w:rsid w:val="009F3D0D"/>
    <w:rsid w:val="009F40FA"/>
    <w:rsid w:val="009F485C"/>
    <w:rsid w:val="009F49CF"/>
    <w:rsid w:val="009F4A1C"/>
    <w:rsid w:val="009F4D13"/>
    <w:rsid w:val="009F5C94"/>
    <w:rsid w:val="009F5ED4"/>
    <w:rsid w:val="009F6C56"/>
    <w:rsid w:val="009F723B"/>
    <w:rsid w:val="009F7258"/>
    <w:rsid w:val="00A0092E"/>
    <w:rsid w:val="00A00E69"/>
    <w:rsid w:val="00A017FE"/>
    <w:rsid w:val="00A01BA6"/>
    <w:rsid w:val="00A01FFC"/>
    <w:rsid w:val="00A025AE"/>
    <w:rsid w:val="00A02867"/>
    <w:rsid w:val="00A034DE"/>
    <w:rsid w:val="00A03603"/>
    <w:rsid w:val="00A052B8"/>
    <w:rsid w:val="00A056B5"/>
    <w:rsid w:val="00A0599F"/>
    <w:rsid w:val="00A05BB8"/>
    <w:rsid w:val="00A06275"/>
    <w:rsid w:val="00A06276"/>
    <w:rsid w:val="00A068B5"/>
    <w:rsid w:val="00A07813"/>
    <w:rsid w:val="00A07B33"/>
    <w:rsid w:val="00A10953"/>
    <w:rsid w:val="00A10F98"/>
    <w:rsid w:val="00A11E4A"/>
    <w:rsid w:val="00A155C3"/>
    <w:rsid w:val="00A16C3A"/>
    <w:rsid w:val="00A200E3"/>
    <w:rsid w:val="00A20126"/>
    <w:rsid w:val="00A2045B"/>
    <w:rsid w:val="00A216B9"/>
    <w:rsid w:val="00A21A10"/>
    <w:rsid w:val="00A22529"/>
    <w:rsid w:val="00A226D6"/>
    <w:rsid w:val="00A2324A"/>
    <w:rsid w:val="00A233FA"/>
    <w:rsid w:val="00A23EB4"/>
    <w:rsid w:val="00A24475"/>
    <w:rsid w:val="00A25973"/>
    <w:rsid w:val="00A25A1F"/>
    <w:rsid w:val="00A27A55"/>
    <w:rsid w:val="00A27E0B"/>
    <w:rsid w:val="00A3013F"/>
    <w:rsid w:val="00A30D2C"/>
    <w:rsid w:val="00A31360"/>
    <w:rsid w:val="00A31FA3"/>
    <w:rsid w:val="00A33A71"/>
    <w:rsid w:val="00A340AC"/>
    <w:rsid w:val="00A34F73"/>
    <w:rsid w:val="00A35468"/>
    <w:rsid w:val="00A363EB"/>
    <w:rsid w:val="00A364DE"/>
    <w:rsid w:val="00A36D17"/>
    <w:rsid w:val="00A3721C"/>
    <w:rsid w:val="00A3763E"/>
    <w:rsid w:val="00A40586"/>
    <w:rsid w:val="00A4137B"/>
    <w:rsid w:val="00A43258"/>
    <w:rsid w:val="00A4384D"/>
    <w:rsid w:val="00A43B39"/>
    <w:rsid w:val="00A45D32"/>
    <w:rsid w:val="00A461A5"/>
    <w:rsid w:val="00A46D7C"/>
    <w:rsid w:val="00A50327"/>
    <w:rsid w:val="00A506A3"/>
    <w:rsid w:val="00A52743"/>
    <w:rsid w:val="00A52CE7"/>
    <w:rsid w:val="00A53A95"/>
    <w:rsid w:val="00A54417"/>
    <w:rsid w:val="00A54A3F"/>
    <w:rsid w:val="00A54F43"/>
    <w:rsid w:val="00A55444"/>
    <w:rsid w:val="00A559F6"/>
    <w:rsid w:val="00A55DA2"/>
    <w:rsid w:val="00A56401"/>
    <w:rsid w:val="00A57100"/>
    <w:rsid w:val="00A57EE3"/>
    <w:rsid w:val="00A60591"/>
    <w:rsid w:val="00A606E0"/>
    <w:rsid w:val="00A60FE4"/>
    <w:rsid w:val="00A617A2"/>
    <w:rsid w:val="00A61DF1"/>
    <w:rsid w:val="00A626A3"/>
    <w:rsid w:val="00A62FE3"/>
    <w:rsid w:val="00A634A5"/>
    <w:rsid w:val="00A63913"/>
    <w:rsid w:val="00A63DDD"/>
    <w:rsid w:val="00A63F19"/>
    <w:rsid w:val="00A64620"/>
    <w:rsid w:val="00A648BE"/>
    <w:rsid w:val="00A6497D"/>
    <w:rsid w:val="00A64C8B"/>
    <w:rsid w:val="00A64C8F"/>
    <w:rsid w:val="00A6512B"/>
    <w:rsid w:val="00A656BC"/>
    <w:rsid w:val="00A656D3"/>
    <w:rsid w:val="00A65751"/>
    <w:rsid w:val="00A66B5B"/>
    <w:rsid w:val="00A66ED1"/>
    <w:rsid w:val="00A703EF"/>
    <w:rsid w:val="00A707A1"/>
    <w:rsid w:val="00A70E26"/>
    <w:rsid w:val="00A71087"/>
    <w:rsid w:val="00A71531"/>
    <w:rsid w:val="00A717CC"/>
    <w:rsid w:val="00A71AF1"/>
    <w:rsid w:val="00A71CD3"/>
    <w:rsid w:val="00A722C3"/>
    <w:rsid w:val="00A7241B"/>
    <w:rsid w:val="00A73329"/>
    <w:rsid w:val="00A7376D"/>
    <w:rsid w:val="00A738C0"/>
    <w:rsid w:val="00A73D34"/>
    <w:rsid w:val="00A73DD9"/>
    <w:rsid w:val="00A74D94"/>
    <w:rsid w:val="00A7579E"/>
    <w:rsid w:val="00A75D54"/>
    <w:rsid w:val="00A77102"/>
    <w:rsid w:val="00A77FE2"/>
    <w:rsid w:val="00A80DE5"/>
    <w:rsid w:val="00A81A63"/>
    <w:rsid w:val="00A81CC8"/>
    <w:rsid w:val="00A83117"/>
    <w:rsid w:val="00A83692"/>
    <w:rsid w:val="00A838F2"/>
    <w:rsid w:val="00A83A52"/>
    <w:rsid w:val="00A8517A"/>
    <w:rsid w:val="00A85EA9"/>
    <w:rsid w:val="00A85FD4"/>
    <w:rsid w:val="00A865C8"/>
    <w:rsid w:val="00A86B05"/>
    <w:rsid w:val="00A86C16"/>
    <w:rsid w:val="00A8786B"/>
    <w:rsid w:val="00A9057A"/>
    <w:rsid w:val="00A9062E"/>
    <w:rsid w:val="00A91A1E"/>
    <w:rsid w:val="00A92C09"/>
    <w:rsid w:val="00A93A48"/>
    <w:rsid w:val="00A93F0C"/>
    <w:rsid w:val="00A94BE4"/>
    <w:rsid w:val="00A94D02"/>
    <w:rsid w:val="00A96C0B"/>
    <w:rsid w:val="00A96D37"/>
    <w:rsid w:val="00A97AD0"/>
    <w:rsid w:val="00A97C38"/>
    <w:rsid w:val="00AA047F"/>
    <w:rsid w:val="00AA0534"/>
    <w:rsid w:val="00AA0594"/>
    <w:rsid w:val="00AA0C66"/>
    <w:rsid w:val="00AA0E8B"/>
    <w:rsid w:val="00AA17A1"/>
    <w:rsid w:val="00AA1FDD"/>
    <w:rsid w:val="00AA22FF"/>
    <w:rsid w:val="00AA27AC"/>
    <w:rsid w:val="00AA28F6"/>
    <w:rsid w:val="00AA298B"/>
    <w:rsid w:val="00AA2E0A"/>
    <w:rsid w:val="00AA3CA7"/>
    <w:rsid w:val="00AA47E5"/>
    <w:rsid w:val="00AA57BB"/>
    <w:rsid w:val="00AA5B79"/>
    <w:rsid w:val="00AA5E04"/>
    <w:rsid w:val="00AA6046"/>
    <w:rsid w:val="00AA6439"/>
    <w:rsid w:val="00AA6B68"/>
    <w:rsid w:val="00AA6DA6"/>
    <w:rsid w:val="00AA7185"/>
    <w:rsid w:val="00AA724C"/>
    <w:rsid w:val="00AA7B1C"/>
    <w:rsid w:val="00AA7EF4"/>
    <w:rsid w:val="00AB0BAC"/>
    <w:rsid w:val="00AB107F"/>
    <w:rsid w:val="00AB126E"/>
    <w:rsid w:val="00AB1328"/>
    <w:rsid w:val="00AB18C7"/>
    <w:rsid w:val="00AB19E9"/>
    <w:rsid w:val="00AB1AEC"/>
    <w:rsid w:val="00AB28F5"/>
    <w:rsid w:val="00AB2C4F"/>
    <w:rsid w:val="00AB311F"/>
    <w:rsid w:val="00AB3D2A"/>
    <w:rsid w:val="00AB3D59"/>
    <w:rsid w:val="00AB45CB"/>
    <w:rsid w:val="00AB498C"/>
    <w:rsid w:val="00AB6392"/>
    <w:rsid w:val="00AB640D"/>
    <w:rsid w:val="00AB6FD4"/>
    <w:rsid w:val="00AB70C1"/>
    <w:rsid w:val="00AB743D"/>
    <w:rsid w:val="00AC0771"/>
    <w:rsid w:val="00AC0C54"/>
    <w:rsid w:val="00AC1333"/>
    <w:rsid w:val="00AC13A4"/>
    <w:rsid w:val="00AC1701"/>
    <w:rsid w:val="00AC219E"/>
    <w:rsid w:val="00AC3075"/>
    <w:rsid w:val="00AC3601"/>
    <w:rsid w:val="00AC36FA"/>
    <w:rsid w:val="00AC38A5"/>
    <w:rsid w:val="00AC3C5C"/>
    <w:rsid w:val="00AC4187"/>
    <w:rsid w:val="00AC453D"/>
    <w:rsid w:val="00AC4845"/>
    <w:rsid w:val="00AC5631"/>
    <w:rsid w:val="00AC6672"/>
    <w:rsid w:val="00AC7BB1"/>
    <w:rsid w:val="00AD0A12"/>
    <w:rsid w:val="00AD0DF0"/>
    <w:rsid w:val="00AD1856"/>
    <w:rsid w:val="00AD2F2C"/>
    <w:rsid w:val="00AD4385"/>
    <w:rsid w:val="00AD4AEA"/>
    <w:rsid w:val="00AD5969"/>
    <w:rsid w:val="00AD5B9D"/>
    <w:rsid w:val="00AD60F4"/>
    <w:rsid w:val="00AD631E"/>
    <w:rsid w:val="00AD69B9"/>
    <w:rsid w:val="00AD6DAA"/>
    <w:rsid w:val="00AD7139"/>
    <w:rsid w:val="00AD71ED"/>
    <w:rsid w:val="00AD7E6B"/>
    <w:rsid w:val="00AE0CF4"/>
    <w:rsid w:val="00AE112B"/>
    <w:rsid w:val="00AE1A5C"/>
    <w:rsid w:val="00AE1A69"/>
    <w:rsid w:val="00AE2204"/>
    <w:rsid w:val="00AE2A33"/>
    <w:rsid w:val="00AE3845"/>
    <w:rsid w:val="00AE4559"/>
    <w:rsid w:val="00AE471A"/>
    <w:rsid w:val="00AE505B"/>
    <w:rsid w:val="00AE59E7"/>
    <w:rsid w:val="00AE5ACD"/>
    <w:rsid w:val="00AE6051"/>
    <w:rsid w:val="00AE613D"/>
    <w:rsid w:val="00AE6B31"/>
    <w:rsid w:val="00AE6DC0"/>
    <w:rsid w:val="00AE7267"/>
    <w:rsid w:val="00AF07BD"/>
    <w:rsid w:val="00AF09C9"/>
    <w:rsid w:val="00AF0A34"/>
    <w:rsid w:val="00AF225A"/>
    <w:rsid w:val="00AF2675"/>
    <w:rsid w:val="00AF2D74"/>
    <w:rsid w:val="00AF2FE0"/>
    <w:rsid w:val="00AF34BA"/>
    <w:rsid w:val="00AF3876"/>
    <w:rsid w:val="00AF3FAD"/>
    <w:rsid w:val="00AF49CA"/>
    <w:rsid w:val="00AF4C36"/>
    <w:rsid w:val="00AF5351"/>
    <w:rsid w:val="00AF610A"/>
    <w:rsid w:val="00AF67EE"/>
    <w:rsid w:val="00AF69D3"/>
    <w:rsid w:val="00AF7AA6"/>
    <w:rsid w:val="00B00B2D"/>
    <w:rsid w:val="00B00E04"/>
    <w:rsid w:val="00B00F8A"/>
    <w:rsid w:val="00B0101E"/>
    <w:rsid w:val="00B0154C"/>
    <w:rsid w:val="00B0200A"/>
    <w:rsid w:val="00B03531"/>
    <w:rsid w:val="00B03CF5"/>
    <w:rsid w:val="00B0456E"/>
    <w:rsid w:val="00B04F82"/>
    <w:rsid w:val="00B056FF"/>
    <w:rsid w:val="00B0687B"/>
    <w:rsid w:val="00B06B29"/>
    <w:rsid w:val="00B0709E"/>
    <w:rsid w:val="00B07DCA"/>
    <w:rsid w:val="00B10121"/>
    <w:rsid w:val="00B102E7"/>
    <w:rsid w:val="00B10FF9"/>
    <w:rsid w:val="00B11106"/>
    <w:rsid w:val="00B12147"/>
    <w:rsid w:val="00B12223"/>
    <w:rsid w:val="00B13228"/>
    <w:rsid w:val="00B140B1"/>
    <w:rsid w:val="00B14EB8"/>
    <w:rsid w:val="00B1502B"/>
    <w:rsid w:val="00B1548F"/>
    <w:rsid w:val="00B1581D"/>
    <w:rsid w:val="00B158AE"/>
    <w:rsid w:val="00B176B9"/>
    <w:rsid w:val="00B17DDA"/>
    <w:rsid w:val="00B200DC"/>
    <w:rsid w:val="00B205A2"/>
    <w:rsid w:val="00B2076D"/>
    <w:rsid w:val="00B208E0"/>
    <w:rsid w:val="00B20A96"/>
    <w:rsid w:val="00B20FEC"/>
    <w:rsid w:val="00B218B2"/>
    <w:rsid w:val="00B2196E"/>
    <w:rsid w:val="00B21A5D"/>
    <w:rsid w:val="00B223A8"/>
    <w:rsid w:val="00B22475"/>
    <w:rsid w:val="00B2296E"/>
    <w:rsid w:val="00B230EA"/>
    <w:rsid w:val="00B2365A"/>
    <w:rsid w:val="00B23E01"/>
    <w:rsid w:val="00B2409D"/>
    <w:rsid w:val="00B241B3"/>
    <w:rsid w:val="00B241BF"/>
    <w:rsid w:val="00B24240"/>
    <w:rsid w:val="00B243E0"/>
    <w:rsid w:val="00B249FC"/>
    <w:rsid w:val="00B24EA8"/>
    <w:rsid w:val="00B251C6"/>
    <w:rsid w:val="00B2574F"/>
    <w:rsid w:val="00B2580E"/>
    <w:rsid w:val="00B25935"/>
    <w:rsid w:val="00B25B98"/>
    <w:rsid w:val="00B26D66"/>
    <w:rsid w:val="00B27512"/>
    <w:rsid w:val="00B27FC2"/>
    <w:rsid w:val="00B31048"/>
    <w:rsid w:val="00B31AF8"/>
    <w:rsid w:val="00B32252"/>
    <w:rsid w:val="00B3293C"/>
    <w:rsid w:val="00B3443E"/>
    <w:rsid w:val="00B346AA"/>
    <w:rsid w:val="00B34BD0"/>
    <w:rsid w:val="00B34C9F"/>
    <w:rsid w:val="00B35279"/>
    <w:rsid w:val="00B353E8"/>
    <w:rsid w:val="00B3574A"/>
    <w:rsid w:val="00B375CB"/>
    <w:rsid w:val="00B37622"/>
    <w:rsid w:val="00B37A12"/>
    <w:rsid w:val="00B37CE4"/>
    <w:rsid w:val="00B37F84"/>
    <w:rsid w:val="00B4079F"/>
    <w:rsid w:val="00B40C4E"/>
    <w:rsid w:val="00B40EA5"/>
    <w:rsid w:val="00B412AD"/>
    <w:rsid w:val="00B415B9"/>
    <w:rsid w:val="00B419DF"/>
    <w:rsid w:val="00B41D43"/>
    <w:rsid w:val="00B41FE6"/>
    <w:rsid w:val="00B42EA5"/>
    <w:rsid w:val="00B42F71"/>
    <w:rsid w:val="00B43721"/>
    <w:rsid w:val="00B43DC6"/>
    <w:rsid w:val="00B44002"/>
    <w:rsid w:val="00B44330"/>
    <w:rsid w:val="00B44829"/>
    <w:rsid w:val="00B44A5F"/>
    <w:rsid w:val="00B44D38"/>
    <w:rsid w:val="00B452C6"/>
    <w:rsid w:val="00B45429"/>
    <w:rsid w:val="00B46417"/>
    <w:rsid w:val="00B4695E"/>
    <w:rsid w:val="00B46DA0"/>
    <w:rsid w:val="00B46DE7"/>
    <w:rsid w:val="00B46E9F"/>
    <w:rsid w:val="00B47848"/>
    <w:rsid w:val="00B47984"/>
    <w:rsid w:val="00B479DC"/>
    <w:rsid w:val="00B502CC"/>
    <w:rsid w:val="00B50398"/>
    <w:rsid w:val="00B505D9"/>
    <w:rsid w:val="00B50DE6"/>
    <w:rsid w:val="00B50F4A"/>
    <w:rsid w:val="00B5159F"/>
    <w:rsid w:val="00B5239A"/>
    <w:rsid w:val="00B529E6"/>
    <w:rsid w:val="00B53DD7"/>
    <w:rsid w:val="00B53F0B"/>
    <w:rsid w:val="00B54A59"/>
    <w:rsid w:val="00B54FD8"/>
    <w:rsid w:val="00B550ED"/>
    <w:rsid w:val="00B55129"/>
    <w:rsid w:val="00B555B2"/>
    <w:rsid w:val="00B5585F"/>
    <w:rsid w:val="00B55D2B"/>
    <w:rsid w:val="00B55FBB"/>
    <w:rsid w:val="00B5619F"/>
    <w:rsid w:val="00B56279"/>
    <w:rsid w:val="00B57193"/>
    <w:rsid w:val="00B574B1"/>
    <w:rsid w:val="00B575D7"/>
    <w:rsid w:val="00B603B0"/>
    <w:rsid w:val="00B6049B"/>
    <w:rsid w:val="00B60639"/>
    <w:rsid w:val="00B606B6"/>
    <w:rsid w:val="00B60D45"/>
    <w:rsid w:val="00B6136F"/>
    <w:rsid w:val="00B61449"/>
    <w:rsid w:val="00B61667"/>
    <w:rsid w:val="00B62796"/>
    <w:rsid w:val="00B62938"/>
    <w:rsid w:val="00B62B62"/>
    <w:rsid w:val="00B62DB0"/>
    <w:rsid w:val="00B63C2A"/>
    <w:rsid w:val="00B63CCC"/>
    <w:rsid w:val="00B63F44"/>
    <w:rsid w:val="00B6447E"/>
    <w:rsid w:val="00B64D36"/>
    <w:rsid w:val="00B65127"/>
    <w:rsid w:val="00B651A2"/>
    <w:rsid w:val="00B6541C"/>
    <w:rsid w:val="00B6584A"/>
    <w:rsid w:val="00B67A8F"/>
    <w:rsid w:val="00B70597"/>
    <w:rsid w:val="00B70631"/>
    <w:rsid w:val="00B70EDE"/>
    <w:rsid w:val="00B71ABE"/>
    <w:rsid w:val="00B72034"/>
    <w:rsid w:val="00B727DD"/>
    <w:rsid w:val="00B72DF0"/>
    <w:rsid w:val="00B741EE"/>
    <w:rsid w:val="00B750E9"/>
    <w:rsid w:val="00B754C9"/>
    <w:rsid w:val="00B7553D"/>
    <w:rsid w:val="00B800EB"/>
    <w:rsid w:val="00B805B3"/>
    <w:rsid w:val="00B80D46"/>
    <w:rsid w:val="00B812CB"/>
    <w:rsid w:val="00B821C2"/>
    <w:rsid w:val="00B824D4"/>
    <w:rsid w:val="00B82832"/>
    <w:rsid w:val="00B8330A"/>
    <w:rsid w:val="00B83807"/>
    <w:rsid w:val="00B84233"/>
    <w:rsid w:val="00B84F50"/>
    <w:rsid w:val="00B8537D"/>
    <w:rsid w:val="00B8564C"/>
    <w:rsid w:val="00B85795"/>
    <w:rsid w:val="00B8663C"/>
    <w:rsid w:val="00B868E3"/>
    <w:rsid w:val="00B86DC6"/>
    <w:rsid w:val="00B87494"/>
    <w:rsid w:val="00B87AD1"/>
    <w:rsid w:val="00B91061"/>
    <w:rsid w:val="00B927B2"/>
    <w:rsid w:val="00B927B9"/>
    <w:rsid w:val="00B93075"/>
    <w:rsid w:val="00B93620"/>
    <w:rsid w:val="00B93F19"/>
    <w:rsid w:val="00B9457F"/>
    <w:rsid w:val="00B94ADC"/>
    <w:rsid w:val="00B94B97"/>
    <w:rsid w:val="00B94CDB"/>
    <w:rsid w:val="00B95152"/>
    <w:rsid w:val="00B95937"/>
    <w:rsid w:val="00B95DFC"/>
    <w:rsid w:val="00B9717A"/>
    <w:rsid w:val="00B9784C"/>
    <w:rsid w:val="00B979AB"/>
    <w:rsid w:val="00B97A34"/>
    <w:rsid w:val="00B97ACE"/>
    <w:rsid w:val="00BA086B"/>
    <w:rsid w:val="00BA0A7D"/>
    <w:rsid w:val="00BA10F3"/>
    <w:rsid w:val="00BA1DBB"/>
    <w:rsid w:val="00BA2867"/>
    <w:rsid w:val="00BA45E7"/>
    <w:rsid w:val="00BA4727"/>
    <w:rsid w:val="00BA4AE8"/>
    <w:rsid w:val="00BA5940"/>
    <w:rsid w:val="00BA5DE4"/>
    <w:rsid w:val="00BA69D4"/>
    <w:rsid w:val="00BA6E37"/>
    <w:rsid w:val="00BA7CC3"/>
    <w:rsid w:val="00BA7CE3"/>
    <w:rsid w:val="00BB0A50"/>
    <w:rsid w:val="00BB0E67"/>
    <w:rsid w:val="00BB104F"/>
    <w:rsid w:val="00BB12D0"/>
    <w:rsid w:val="00BB1349"/>
    <w:rsid w:val="00BB1BDC"/>
    <w:rsid w:val="00BB1F56"/>
    <w:rsid w:val="00BB1FD6"/>
    <w:rsid w:val="00BB2CC0"/>
    <w:rsid w:val="00BB2E48"/>
    <w:rsid w:val="00BB2EA5"/>
    <w:rsid w:val="00BB30A1"/>
    <w:rsid w:val="00BB32FF"/>
    <w:rsid w:val="00BB38DC"/>
    <w:rsid w:val="00BB4186"/>
    <w:rsid w:val="00BB4584"/>
    <w:rsid w:val="00BB4B27"/>
    <w:rsid w:val="00BB4B7C"/>
    <w:rsid w:val="00BB4CA6"/>
    <w:rsid w:val="00BB6975"/>
    <w:rsid w:val="00BB6B7B"/>
    <w:rsid w:val="00BB7570"/>
    <w:rsid w:val="00BC059B"/>
    <w:rsid w:val="00BC0721"/>
    <w:rsid w:val="00BC105C"/>
    <w:rsid w:val="00BC1500"/>
    <w:rsid w:val="00BC1E4C"/>
    <w:rsid w:val="00BC2462"/>
    <w:rsid w:val="00BC280B"/>
    <w:rsid w:val="00BC2CC5"/>
    <w:rsid w:val="00BC3777"/>
    <w:rsid w:val="00BC377C"/>
    <w:rsid w:val="00BC3FD1"/>
    <w:rsid w:val="00BC430B"/>
    <w:rsid w:val="00BC4637"/>
    <w:rsid w:val="00BC479A"/>
    <w:rsid w:val="00BC4BF0"/>
    <w:rsid w:val="00BC4CE0"/>
    <w:rsid w:val="00BC53D3"/>
    <w:rsid w:val="00BC5660"/>
    <w:rsid w:val="00BC63E5"/>
    <w:rsid w:val="00BC660E"/>
    <w:rsid w:val="00BC66B5"/>
    <w:rsid w:val="00BC69C9"/>
    <w:rsid w:val="00BC6A30"/>
    <w:rsid w:val="00BC7155"/>
    <w:rsid w:val="00BC7543"/>
    <w:rsid w:val="00BC7ACF"/>
    <w:rsid w:val="00BC7E60"/>
    <w:rsid w:val="00BD0D61"/>
    <w:rsid w:val="00BD0E1B"/>
    <w:rsid w:val="00BD0EF2"/>
    <w:rsid w:val="00BD1628"/>
    <w:rsid w:val="00BD20CB"/>
    <w:rsid w:val="00BD219C"/>
    <w:rsid w:val="00BD2643"/>
    <w:rsid w:val="00BD2693"/>
    <w:rsid w:val="00BD27CC"/>
    <w:rsid w:val="00BD2CAE"/>
    <w:rsid w:val="00BD2E74"/>
    <w:rsid w:val="00BD3011"/>
    <w:rsid w:val="00BD33B2"/>
    <w:rsid w:val="00BD43E5"/>
    <w:rsid w:val="00BD4617"/>
    <w:rsid w:val="00BD46C3"/>
    <w:rsid w:val="00BD4AEF"/>
    <w:rsid w:val="00BD5BDC"/>
    <w:rsid w:val="00BD6F88"/>
    <w:rsid w:val="00BD6FAD"/>
    <w:rsid w:val="00BE0066"/>
    <w:rsid w:val="00BE0139"/>
    <w:rsid w:val="00BE0358"/>
    <w:rsid w:val="00BE0458"/>
    <w:rsid w:val="00BE08EB"/>
    <w:rsid w:val="00BE0980"/>
    <w:rsid w:val="00BE0AF2"/>
    <w:rsid w:val="00BE0B47"/>
    <w:rsid w:val="00BE0B74"/>
    <w:rsid w:val="00BE12E5"/>
    <w:rsid w:val="00BE1BAF"/>
    <w:rsid w:val="00BE214A"/>
    <w:rsid w:val="00BE2415"/>
    <w:rsid w:val="00BE25E7"/>
    <w:rsid w:val="00BE2608"/>
    <w:rsid w:val="00BE2EB6"/>
    <w:rsid w:val="00BE4504"/>
    <w:rsid w:val="00BE4860"/>
    <w:rsid w:val="00BE51D3"/>
    <w:rsid w:val="00BE76F8"/>
    <w:rsid w:val="00BE77B0"/>
    <w:rsid w:val="00BF006B"/>
    <w:rsid w:val="00BF14A0"/>
    <w:rsid w:val="00BF22DF"/>
    <w:rsid w:val="00BF24C8"/>
    <w:rsid w:val="00BF28A8"/>
    <w:rsid w:val="00BF2FB2"/>
    <w:rsid w:val="00BF41D8"/>
    <w:rsid w:val="00BF42FC"/>
    <w:rsid w:val="00BF4396"/>
    <w:rsid w:val="00BF54AE"/>
    <w:rsid w:val="00BF5658"/>
    <w:rsid w:val="00BF57C0"/>
    <w:rsid w:val="00BF583C"/>
    <w:rsid w:val="00BF5B8B"/>
    <w:rsid w:val="00BF5F6D"/>
    <w:rsid w:val="00BF625F"/>
    <w:rsid w:val="00BF6AF0"/>
    <w:rsid w:val="00BF6EC1"/>
    <w:rsid w:val="00BF6F5E"/>
    <w:rsid w:val="00BF73D8"/>
    <w:rsid w:val="00BF7B2C"/>
    <w:rsid w:val="00C00224"/>
    <w:rsid w:val="00C004E8"/>
    <w:rsid w:val="00C0100A"/>
    <w:rsid w:val="00C01399"/>
    <w:rsid w:val="00C01633"/>
    <w:rsid w:val="00C01B09"/>
    <w:rsid w:val="00C01EE8"/>
    <w:rsid w:val="00C02515"/>
    <w:rsid w:val="00C02E74"/>
    <w:rsid w:val="00C03349"/>
    <w:rsid w:val="00C0350B"/>
    <w:rsid w:val="00C036F6"/>
    <w:rsid w:val="00C0400C"/>
    <w:rsid w:val="00C043E3"/>
    <w:rsid w:val="00C04AE7"/>
    <w:rsid w:val="00C04D03"/>
    <w:rsid w:val="00C04E4B"/>
    <w:rsid w:val="00C056A7"/>
    <w:rsid w:val="00C06CE1"/>
    <w:rsid w:val="00C06FFD"/>
    <w:rsid w:val="00C07041"/>
    <w:rsid w:val="00C071C1"/>
    <w:rsid w:val="00C10244"/>
    <w:rsid w:val="00C10AD4"/>
    <w:rsid w:val="00C10AE0"/>
    <w:rsid w:val="00C10EB9"/>
    <w:rsid w:val="00C113B3"/>
    <w:rsid w:val="00C1152A"/>
    <w:rsid w:val="00C116B2"/>
    <w:rsid w:val="00C117FA"/>
    <w:rsid w:val="00C11E82"/>
    <w:rsid w:val="00C11F02"/>
    <w:rsid w:val="00C13ACD"/>
    <w:rsid w:val="00C13D82"/>
    <w:rsid w:val="00C14319"/>
    <w:rsid w:val="00C1472C"/>
    <w:rsid w:val="00C1528B"/>
    <w:rsid w:val="00C15873"/>
    <w:rsid w:val="00C159E1"/>
    <w:rsid w:val="00C1674D"/>
    <w:rsid w:val="00C176B4"/>
    <w:rsid w:val="00C20149"/>
    <w:rsid w:val="00C20435"/>
    <w:rsid w:val="00C2157A"/>
    <w:rsid w:val="00C21590"/>
    <w:rsid w:val="00C21657"/>
    <w:rsid w:val="00C21B66"/>
    <w:rsid w:val="00C21C2B"/>
    <w:rsid w:val="00C2317B"/>
    <w:rsid w:val="00C2429C"/>
    <w:rsid w:val="00C254B8"/>
    <w:rsid w:val="00C254E6"/>
    <w:rsid w:val="00C25EE7"/>
    <w:rsid w:val="00C260F1"/>
    <w:rsid w:val="00C3020F"/>
    <w:rsid w:val="00C302F1"/>
    <w:rsid w:val="00C30570"/>
    <w:rsid w:val="00C307E4"/>
    <w:rsid w:val="00C30912"/>
    <w:rsid w:val="00C30B45"/>
    <w:rsid w:val="00C3177F"/>
    <w:rsid w:val="00C31CA6"/>
    <w:rsid w:val="00C31DBD"/>
    <w:rsid w:val="00C31F9A"/>
    <w:rsid w:val="00C348D8"/>
    <w:rsid w:val="00C34D5F"/>
    <w:rsid w:val="00C353F1"/>
    <w:rsid w:val="00C3564C"/>
    <w:rsid w:val="00C36A20"/>
    <w:rsid w:val="00C3707A"/>
    <w:rsid w:val="00C37C10"/>
    <w:rsid w:val="00C37FAA"/>
    <w:rsid w:val="00C37FC0"/>
    <w:rsid w:val="00C40BD1"/>
    <w:rsid w:val="00C41071"/>
    <w:rsid w:val="00C41226"/>
    <w:rsid w:val="00C4130C"/>
    <w:rsid w:val="00C41AA1"/>
    <w:rsid w:val="00C430AB"/>
    <w:rsid w:val="00C4320B"/>
    <w:rsid w:val="00C435F0"/>
    <w:rsid w:val="00C43BB9"/>
    <w:rsid w:val="00C44229"/>
    <w:rsid w:val="00C44440"/>
    <w:rsid w:val="00C44E99"/>
    <w:rsid w:val="00C45025"/>
    <w:rsid w:val="00C45149"/>
    <w:rsid w:val="00C456F0"/>
    <w:rsid w:val="00C45907"/>
    <w:rsid w:val="00C45D95"/>
    <w:rsid w:val="00C46004"/>
    <w:rsid w:val="00C46347"/>
    <w:rsid w:val="00C46FBC"/>
    <w:rsid w:val="00C4727E"/>
    <w:rsid w:val="00C472B4"/>
    <w:rsid w:val="00C476C8"/>
    <w:rsid w:val="00C47A18"/>
    <w:rsid w:val="00C47E8B"/>
    <w:rsid w:val="00C50525"/>
    <w:rsid w:val="00C50677"/>
    <w:rsid w:val="00C506C4"/>
    <w:rsid w:val="00C50B04"/>
    <w:rsid w:val="00C5103F"/>
    <w:rsid w:val="00C52456"/>
    <w:rsid w:val="00C52EF3"/>
    <w:rsid w:val="00C53146"/>
    <w:rsid w:val="00C53169"/>
    <w:rsid w:val="00C5336F"/>
    <w:rsid w:val="00C536AE"/>
    <w:rsid w:val="00C53A46"/>
    <w:rsid w:val="00C53F06"/>
    <w:rsid w:val="00C545BE"/>
    <w:rsid w:val="00C547C3"/>
    <w:rsid w:val="00C550F5"/>
    <w:rsid w:val="00C5516F"/>
    <w:rsid w:val="00C555AA"/>
    <w:rsid w:val="00C560C6"/>
    <w:rsid w:val="00C5613D"/>
    <w:rsid w:val="00C56FED"/>
    <w:rsid w:val="00C57301"/>
    <w:rsid w:val="00C5780C"/>
    <w:rsid w:val="00C57C3D"/>
    <w:rsid w:val="00C57F9C"/>
    <w:rsid w:val="00C60D93"/>
    <w:rsid w:val="00C618E4"/>
    <w:rsid w:val="00C6196A"/>
    <w:rsid w:val="00C61DF1"/>
    <w:rsid w:val="00C6350D"/>
    <w:rsid w:val="00C6376D"/>
    <w:rsid w:val="00C63DB7"/>
    <w:rsid w:val="00C64276"/>
    <w:rsid w:val="00C64D46"/>
    <w:rsid w:val="00C64D52"/>
    <w:rsid w:val="00C64EDD"/>
    <w:rsid w:val="00C651CA"/>
    <w:rsid w:val="00C65675"/>
    <w:rsid w:val="00C664F4"/>
    <w:rsid w:val="00C66E94"/>
    <w:rsid w:val="00C6721C"/>
    <w:rsid w:val="00C678AE"/>
    <w:rsid w:val="00C67996"/>
    <w:rsid w:val="00C67DF2"/>
    <w:rsid w:val="00C70390"/>
    <w:rsid w:val="00C7101B"/>
    <w:rsid w:val="00C713F7"/>
    <w:rsid w:val="00C71E55"/>
    <w:rsid w:val="00C72967"/>
    <w:rsid w:val="00C72D07"/>
    <w:rsid w:val="00C72FCD"/>
    <w:rsid w:val="00C73D43"/>
    <w:rsid w:val="00C73F38"/>
    <w:rsid w:val="00C7454A"/>
    <w:rsid w:val="00C746CB"/>
    <w:rsid w:val="00C75AF3"/>
    <w:rsid w:val="00C75CCA"/>
    <w:rsid w:val="00C77380"/>
    <w:rsid w:val="00C77422"/>
    <w:rsid w:val="00C77BD9"/>
    <w:rsid w:val="00C8074D"/>
    <w:rsid w:val="00C80DD3"/>
    <w:rsid w:val="00C818FF"/>
    <w:rsid w:val="00C81A0A"/>
    <w:rsid w:val="00C81CF4"/>
    <w:rsid w:val="00C81E17"/>
    <w:rsid w:val="00C8280B"/>
    <w:rsid w:val="00C82A00"/>
    <w:rsid w:val="00C83D01"/>
    <w:rsid w:val="00C83F20"/>
    <w:rsid w:val="00C843DB"/>
    <w:rsid w:val="00C84516"/>
    <w:rsid w:val="00C846AA"/>
    <w:rsid w:val="00C84771"/>
    <w:rsid w:val="00C847D7"/>
    <w:rsid w:val="00C85078"/>
    <w:rsid w:val="00C85735"/>
    <w:rsid w:val="00C86BBA"/>
    <w:rsid w:val="00C874C4"/>
    <w:rsid w:val="00C876B3"/>
    <w:rsid w:val="00C90157"/>
    <w:rsid w:val="00C909EB"/>
    <w:rsid w:val="00C925A5"/>
    <w:rsid w:val="00C931F3"/>
    <w:rsid w:val="00C9320B"/>
    <w:rsid w:val="00C936F4"/>
    <w:rsid w:val="00C93E17"/>
    <w:rsid w:val="00C9405F"/>
    <w:rsid w:val="00C940C3"/>
    <w:rsid w:val="00C943B8"/>
    <w:rsid w:val="00C945AE"/>
    <w:rsid w:val="00C9460B"/>
    <w:rsid w:val="00C9499A"/>
    <w:rsid w:val="00C94F1D"/>
    <w:rsid w:val="00C94F2B"/>
    <w:rsid w:val="00C951AA"/>
    <w:rsid w:val="00C95E67"/>
    <w:rsid w:val="00C96339"/>
    <w:rsid w:val="00C9649C"/>
    <w:rsid w:val="00C96973"/>
    <w:rsid w:val="00C96ACE"/>
    <w:rsid w:val="00C975BD"/>
    <w:rsid w:val="00C9772D"/>
    <w:rsid w:val="00C9795D"/>
    <w:rsid w:val="00CA1010"/>
    <w:rsid w:val="00CA1D46"/>
    <w:rsid w:val="00CA20C3"/>
    <w:rsid w:val="00CA2458"/>
    <w:rsid w:val="00CA25F3"/>
    <w:rsid w:val="00CA2D30"/>
    <w:rsid w:val="00CA3979"/>
    <w:rsid w:val="00CA3DF6"/>
    <w:rsid w:val="00CA459D"/>
    <w:rsid w:val="00CA54B2"/>
    <w:rsid w:val="00CA6030"/>
    <w:rsid w:val="00CA6657"/>
    <w:rsid w:val="00CA7311"/>
    <w:rsid w:val="00CA7736"/>
    <w:rsid w:val="00CA7899"/>
    <w:rsid w:val="00CA79A6"/>
    <w:rsid w:val="00CA7A5A"/>
    <w:rsid w:val="00CA7DEB"/>
    <w:rsid w:val="00CA7F28"/>
    <w:rsid w:val="00CB0199"/>
    <w:rsid w:val="00CB0C26"/>
    <w:rsid w:val="00CB135F"/>
    <w:rsid w:val="00CB1D47"/>
    <w:rsid w:val="00CB20F0"/>
    <w:rsid w:val="00CB3349"/>
    <w:rsid w:val="00CB3945"/>
    <w:rsid w:val="00CB44D5"/>
    <w:rsid w:val="00CB45AF"/>
    <w:rsid w:val="00CB4BBC"/>
    <w:rsid w:val="00CB5D3A"/>
    <w:rsid w:val="00CB729C"/>
    <w:rsid w:val="00CB7C1C"/>
    <w:rsid w:val="00CB7ECB"/>
    <w:rsid w:val="00CC0463"/>
    <w:rsid w:val="00CC1367"/>
    <w:rsid w:val="00CC1978"/>
    <w:rsid w:val="00CC19BE"/>
    <w:rsid w:val="00CC1A7A"/>
    <w:rsid w:val="00CC21CE"/>
    <w:rsid w:val="00CC2CBA"/>
    <w:rsid w:val="00CC2DF5"/>
    <w:rsid w:val="00CC313D"/>
    <w:rsid w:val="00CC3C4F"/>
    <w:rsid w:val="00CC3F1D"/>
    <w:rsid w:val="00CC75AA"/>
    <w:rsid w:val="00CC791B"/>
    <w:rsid w:val="00CD0063"/>
    <w:rsid w:val="00CD0803"/>
    <w:rsid w:val="00CD0E9E"/>
    <w:rsid w:val="00CD1583"/>
    <w:rsid w:val="00CD300A"/>
    <w:rsid w:val="00CD3C77"/>
    <w:rsid w:val="00CD3DFA"/>
    <w:rsid w:val="00CD45BE"/>
    <w:rsid w:val="00CD5049"/>
    <w:rsid w:val="00CD5797"/>
    <w:rsid w:val="00CD5938"/>
    <w:rsid w:val="00CD5F4C"/>
    <w:rsid w:val="00CD63B2"/>
    <w:rsid w:val="00CD6683"/>
    <w:rsid w:val="00CD6BAF"/>
    <w:rsid w:val="00CD6EAB"/>
    <w:rsid w:val="00CD7456"/>
    <w:rsid w:val="00CD7EEB"/>
    <w:rsid w:val="00CE01EB"/>
    <w:rsid w:val="00CE0372"/>
    <w:rsid w:val="00CE039B"/>
    <w:rsid w:val="00CE0D0B"/>
    <w:rsid w:val="00CE0D1F"/>
    <w:rsid w:val="00CE0D95"/>
    <w:rsid w:val="00CE0E92"/>
    <w:rsid w:val="00CE1208"/>
    <w:rsid w:val="00CE1EF6"/>
    <w:rsid w:val="00CE24AC"/>
    <w:rsid w:val="00CE286D"/>
    <w:rsid w:val="00CE2923"/>
    <w:rsid w:val="00CE29E7"/>
    <w:rsid w:val="00CE2B39"/>
    <w:rsid w:val="00CE31CF"/>
    <w:rsid w:val="00CE43DB"/>
    <w:rsid w:val="00CE4409"/>
    <w:rsid w:val="00CE44E6"/>
    <w:rsid w:val="00CE46BD"/>
    <w:rsid w:val="00CE4DB9"/>
    <w:rsid w:val="00CE4DC0"/>
    <w:rsid w:val="00CE570F"/>
    <w:rsid w:val="00CE62D0"/>
    <w:rsid w:val="00CE66CC"/>
    <w:rsid w:val="00CE6921"/>
    <w:rsid w:val="00CE6B9D"/>
    <w:rsid w:val="00CE7A55"/>
    <w:rsid w:val="00CE7C64"/>
    <w:rsid w:val="00CE7FE7"/>
    <w:rsid w:val="00CF083D"/>
    <w:rsid w:val="00CF0AF4"/>
    <w:rsid w:val="00CF0CB1"/>
    <w:rsid w:val="00CF0FF6"/>
    <w:rsid w:val="00CF1C87"/>
    <w:rsid w:val="00CF203D"/>
    <w:rsid w:val="00CF2E63"/>
    <w:rsid w:val="00CF3071"/>
    <w:rsid w:val="00CF352F"/>
    <w:rsid w:val="00CF3D7B"/>
    <w:rsid w:val="00CF3DF6"/>
    <w:rsid w:val="00CF3F3A"/>
    <w:rsid w:val="00CF4B62"/>
    <w:rsid w:val="00CF526F"/>
    <w:rsid w:val="00CF684D"/>
    <w:rsid w:val="00D001C2"/>
    <w:rsid w:val="00D0038B"/>
    <w:rsid w:val="00D00AA3"/>
    <w:rsid w:val="00D00C98"/>
    <w:rsid w:val="00D01521"/>
    <w:rsid w:val="00D01603"/>
    <w:rsid w:val="00D01DBE"/>
    <w:rsid w:val="00D0205C"/>
    <w:rsid w:val="00D02524"/>
    <w:rsid w:val="00D02B09"/>
    <w:rsid w:val="00D036EB"/>
    <w:rsid w:val="00D037E3"/>
    <w:rsid w:val="00D03951"/>
    <w:rsid w:val="00D03BB5"/>
    <w:rsid w:val="00D03D93"/>
    <w:rsid w:val="00D04001"/>
    <w:rsid w:val="00D0433A"/>
    <w:rsid w:val="00D05D97"/>
    <w:rsid w:val="00D06570"/>
    <w:rsid w:val="00D06EBD"/>
    <w:rsid w:val="00D07005"/>
    <w:rsid w:val="00D072F2"/>
    <w:rsid w:val="00D07E2A"/>
    <w:rsid w:val="00D10511"/>
    <w:rsid w:val="00D10928"/>
    <w:rsid w:val="00D10AAA"/>
    <w:rsid w:val="00D10DAB"/>
    <w:rsid w:val="00D116DE"/>
    <w:rsid w:val="00D11B4B"/>
    <w:rsid w:val="00D12053"/>
    <w:rsid w:val="00D13186"/>
    <w:rsid w:val="00D13812"/>
    <w:rsid w:val="00D14351"/>
    <w:rsid w:val="00D1456B"/>
    <w:rsid w:val="00D150E2"/>
    <w:rsid w:val="00D150FE"/>
    <w:rsid w:val="00D1532C"/>
    <w:rsid w:val="00D1560D"/>
    <w:rsid w:val="00D15743"/>
    <w:rsid w:val="00D160C0"/>
    <w:rsid w:val="00D16760"/>
    <w:rsid w:val="00D1792F"/>
    <w:rsid w:val="00D179AD"/>
    <w:rsid w:val="00D20B78"/>
    <w:rsid w:val="00D217DD"/>
    <w:rsid w:val="00D227C4"/>
    <w:rsid w:val="00D232CC"/>
    <w:rsid w:val="00D23938"/>
    <w:rsid w:val="00D2514E"/>
    <w:rsid w:val="00D257CF"/>
    <w:rsid w:val="00D259CD"/>
    <w:rsid w:val="00D25C1F"/>
    <w:rsid w:val="00D25FC2"/>
    <w:rsid w:val="00D25FE1"/>
    <w:rsid w:val="00D270CD"/>
    <w:rsid w:val="00D30584"/>
    <w:rsid w:val="00D313A8"/>
    <w:rsid w:val="00D31C60"/>
    <w:rsid w:val="00D31F43"/>
    <w:rsid w:val="00D32FAA"/>
    <w:rsid w:val="00D33453"/>
    <w:rsid w:val="00D3391B"/>
    <w:rsid w:val="00D33B57"/>
    <w:rsid w:val="00D33FC9"/>
    <w:rsid w:val="00D3407A"/>
    <w:rsid w:val="00D3419F"/>
    <w:rsid w:val="00D34554"/>
    <w:rsid w:val="00D34685"/>
    <w:rsid w:val="00D34901"/>
    <w:rsid w:val="00D357F9"/>
    <w:rsid w:val="00D3666B"/>
    <w:rsid w:val="00D366EA"/>
    <w:rsid w:val="00D368F9"/>
    <w:rsid w:val="00D369F0"/>
    <w:rsid w:val="00D36CFB"/>
    <w:rsid w:val="00D36D3A"/>
    <w:rsid w:val="00D3710D"/>
    <w:rsid w:val="00D375A4"/>
    <w:rsid w:val="00D37D1C"/>
    <w:rsid w:val="00D40099"/>
    <w:rsid w:val="00D40197"/>
    <w:rsid w:val="00D40463"/>
    <w:rsid w:val="00D4109F"/>
    <w:rsid w:val="00D4131B"/>
    <w:rsid w:val="00D4171F"/>
    <w:rsid w:val="00D4195D"/>
    <w:rsid w:val="00D419A8"/>
    <w:rsid w:val="00D41B23"/>
    <w:rsid w:val="00D4273D"/>
    <w:rsid w:val="00D42B43"/>
    <w:rsid w:val="00D43E07"/>
    <w:rsid w:val="00D4414F"/>
    <w:rsid w:val="00D444FA"/>
    <w:rsid w:val="00D45236"/>
    <w:rsid w:val="00D4728C"/>
    <w:rsid w:val="00D478AA"/>
    <w:rsid w:val="00D50079"/>
    <w:rsid w:val="00D50FE3"/>
    <w:rsid w:val="00D5124A"/>
    <w:rsid w:val="00D521F9"/>
    <w:rsid w:val="00D523F8"/>
    <w:rsid w:val="00D52449"/>
    <w:rsid w:val="00D5249F"/>
    <w:rsid w:val="00D5342E"/>
    <w:rsid w:val="00D53A22"/>
    <w:rsid w:val="00D53F4D"/>
    <w:rsid w:val="00D548C2"/>
    <w:rsid w:val="00D54CF6"/>
    <w:rsid w:val="00D559A1"/>
    <w:rsid w:val="00D560EF"/>
    <w:rsid w:val="00D56947"/>
    <w:rsid w:val="00D5695B"/>
    <w:rsid w:val="00D56AC0"/>
    <w:rsid w:val="00D56EED"/>
    <w:rsid w:val="00D5737A"/>
    <w:rsid w:val="00D57744"/>
    <w:rsid w:val="00D601A6"/>
    <w:rsid w:val="00D6044D"/>
    <w:rsid w:val="00D60709"/>
    <w:rsid w:val="00D60948"/>
    <w:rsid w:val="00D61C9A"/>
    <w:rsid w:val="00D62193"/>
    <w:rsid w:val="00D62242"/>
    <w:rsid w:val="00D62D30"/>
    <w:rsid w:val="00D632C1"/>
    <w:rsid w:val="00D63974"/>
    <w:rsid w:val="00D63DC9"/>
    <w:rsid w:val="00D64C92"/>
    <w:rsid w:val="00D6595E"/>
    <w:rsid w:val="00D65BB2"/>
    <w:rsid w:val="00D6601B"/>
    <w:rsid w:val="00D661FF"/>
    <w:rsid w:val="00D66351"/>
    <w:rsid w:val="00D667A1"/>
    <w:rsid w:val="00D67431"/>
    <w:rsid w:val="00D67797"/>
    <w:rsid w:val="00D67EAB"/>
    <w:rsid w:val="00D7000D"/>
    <w:rsid w:val="00D700FF"/>
    <w:rsid w:val="00D703BA"/>
    <w:rsid w:val="00D70A40"/>
    <w:rsid w:val="00D71619"/>
    <w:rsid w:val="00D71627"/>
    <w:rsid w:val="00D7181C"/>
    <w:rsid w:val="00D718E9"/>
    <w:rsid w:val="00D725B7"/>
    <w:rsid w:val="00D72DE0"/>
    <w:rsid w:val="00D72FEF"/>
    <w:rsid w:val="00D73267"/>
    <w:rsid w:val="00D7327F"/>
    <w:rsid w:val="00D73DC2"/>
    <w:rsid w:val="00D758C0"/>
    <w:rsid w:val="00D75C71"/>
    <w:rsid w:val="00D77299"/>
    <w:rsid w:val="00D775C2"/>
    <w:rsid w:val="00D80699"/>
    <w:rsid w:val="00D8076D"/>
    <w:rsid w:val="00D80A49"/>
    <w:rsid w:val="00D81B70"/>
    <w:rsid w:val="00D82040"/>
    <w:rsid w:val="00D82047"/>
    <w:rsid w:val="00D8236D"/>
    <w:rsid w:val="00D8239F"/>
    <w:rsid w:val="00D82C64"/>
    <w:rsid w:val="00D83FE2"/>
    <w:rsid w:val="00D8402C"/>
    <w:rsid w:val="00D84B0B"/>
    <w:rsid w:val="00D8529F"/>
    <w:rsid w:val="00D857EF"/>
    <w:rsid w:val="00D8604E"/>
    <w:rsid w:val="00D8631D"/>
    <w:rsid w:val="00D86F31"/>
    <w:rsid w:val="00D86F75"/>
    <w:rsid w:val="00D8716B"/>
    <w:rsid w:val="00D87D7B"/>
    <w:rsid w:val="00D922F8"/>
    <w:rsid w:val="00D925D1"/>
    <w:rsid w:val="00D92647"/>
    <w:rsid w:val="00D92E92"/>
    <w:rsid w:val="00D930E2"/>
    <w:rsid w:val="00D93724"/>
    <w:rsid w:val="00D93D0C"/>
    <w:rsid w:val="00D94055"/>
    <w:rsid w:val="00D94CFF"/>
    <w:rsid w:val="00D95B33"/>
    <w:rsid w:val="00D96AA2"/>
    <w:rsid w:val="00D96FF0"/>
    <w:rsid w:val="00DA0A44"/>
    <w:rsid w:val="00DA0E14"/>
    <w:rsid w:val="00DA1441"/>
    <w:rsid w:val="00DA1F1F"/>
    <w:rsid w:val="00DA20DE"/>
    <w:rsid w:val="00DA2184"/>
    <w:rsid w:val="00DA21FB"/>
    <w:rsid w:val="00DA2216"/>
    <w:rsid w:val="00DA24E7"/>
    <w:rsid w:val="00DA261A"/>
    <w:rsid w:val="00DA3123"/>
    <w:rsid w:val="00DA3F1D"/>
    <w:rsid w:val="00DA5506"/>
    <w:rsid w:val="00DA5FD1"/>
    <w:rsid w:val="00DA639E"/>
    <w:rsid w:val="00DA6587"/>
    <w:rsid w:val="00DA6FB0"/>
    <w:rsid w:val="00DA7067"/>
    <w:rsid w:val="00DA70D7"/>
    <w:rsid w:val="00DA7ADE"/>
    <w:rsid w:val="00DA7EB2"/>
    <w:rsid w:val="00DB09E7"/>
    <w:rsid w:val="00DB1154"/>
    <w:rsid w:val="00DB33EA"/>
    <w:rsid w:val="00DB362D"/>
    <w:rsid w:val="00DB36BB"/>
    <w:rsid w:val="00DB3E6D"/>
    <w:rsid w:val="00DB4022"/>
    <w:rsid w:val="00DB41D9"/>
    <w:rsid w:val="00DB45FF"/>
    <w:rsid w:val="00DB4601"/>
    <w:rsid w:val="00DB5425"/>
    <w:rsid w:val="00DB6287"/>
    <w:rsid w:val="00DB679E"/>
    <w:rsid w:val="00DB688C"/>
    <w:rsid w:val="00DB7F5D"/>
    <w:rsid w:val="00DC00B1"/>
    <w:rsid w:val="00DC06F0"/>
    <w:rsid w:val="00DC09D8"/>
    <w:rsid w:val="00DC0A9A"/>
    <w:rsid w:val="00DC0D7E"/>
    <w:rsid w:val="00DC160C"/>
    <w:rsid w:val="00DC19DB"/>
    <w:rsid w:val="00DC1BB0"/>
    <w:rsid w:val="00DC205F"/>
    <w:rsid w:val="00DC25CB"/>
    <w:rsid w:val="00DC2D00"/>
    <w:rsid w:val="00DC38BA"/>
    <w:rsid w:val="00DC3E6B"/>
    <w:rsid w:val="00DC3F33"/>
    <w:rsid w:val="00DC465D"/>
    <w:rsid w:val="00DC4B64"/>
    <w:rsid w:val="00DC5F8A"/>
    <w:rsid w:val="00DC63FB"/>
    <w:rsid w:val="00DC6D67"/>
    <w:rsid w:val="00DC6F42"/>
    <w:rsid w:val="00DC7192"/>
    <w:rsid w:val="00DC7E35"/>
    <w:rsid w:val="00DD1581"/>
    <w:rsid w:val="00DD2930"/>
    <w:rsid w:val="00DD2984"/>
    <w:rsid w:val="00DD29D7"/>
    <w:rsid w:val="00DD2AAF"/>
    <w:rsid w:val="00DD3345"/>
    <w:rsid w:val="00DD3448"/>
    <w:rsid w:val="00DD3700"/>
    <w:rsid w:val="00DD3DFC"/>
    <w:rsid w:val="00DD400A"/>
    <w:rsid w:val="00DD4B9B"/>
    <w:rsid w:val="00DD54CE"/>
    <w:rsid w:val="00DD5CA1"/>
    <w:rsid w:val="00DD6062"/>
    <w:rsid w:val="00DD7247"/>
    <w:rsid w:val="00DD73F8"/>
    <w:rsid w:val="00DD7831"/>
    <w:rsid w:val="00DE0CDD"/>
    <w:rsid w:val="00DE26AA"/>
    <w:rsid w:val="00DE2B2D"/>
    <w:rsid w:val="00DE4739"/>
    <w:rsid w:val="00DE4B33"/>
    <w:rsid w:val="00DE5645"/>
    <w:rsid w:val="00DE594A"/>
    <w:rsid w:val="00DE7121"/>
    <w:rsid w:val="00DE728F"/>
    <w:rsid w:val="00DE7F5F"/>
    <w:rsid w:val="00DF0113"/>
    <w:rsid w:val="00DF03FE"/>
    <w:rsid w:val="00DF089E"/>
    <w:rsid w:val="00DF0959"/>
    <w:rsid w:val="00DF0B3C"/>
    <w:rsid w:val="00DF0F4F"/>
    <w:rsid w:val="00DF10ED"/>
    <w:rsid w:val="00DF1CC3"/>
    <w:rsid w:val="00DF3B90"/>
    <w:rsid w:val="00DF4458"/>
    <w:rsid w:val="00DF4E42"/>
    <w:rsid w:val="00DF53FF"/>
    <w:rsid w:val="00DF5613"/>
    <w:rsid w:val="00DF5CC7"/>
    <w:rsid w:val="00DF5F4C"/>
    <w:rsid w:val="00DF63C8"/>
    <w:rsid w:val="00DF6428"/>
    <w:rsid w:val="00DF68ED"/>
    <w:rsid w:val="00DF6B07"/>
    <w:rsid w:val="00DF7073"/>
    <w:rsid w:val="00DF7638"/>
    <w:rsid w:val="00E00E08"/>
    <w:rsid w:val="00E01472"/>
    <w:rsid w:val="00E016B6"/>
    <w:rsid w:val="00E018E9"/>
    <w:rsid w:val="00E01A70"/>
    <w:rsid w:val="00E01B53"/>
    <w:rsid w:val="00E01C17"/>
    <w:rsid w:val="00E01D37"/>
    <w:rsid w:val="00E020F3"/>
    <w:rsid w:val="00E03203"/>
    <w:rsid w:val="00E039AD"/>
    <w:rsid w:val="00E04334"/>
    <w:rsid w:val="00E05455"/>
    <w:rsid w:val="00E05C0E"/>
    <w:rsid w:val="00E05E50"/>
    <w:rsid w:val="00E05E8F"/>
    <w:rsid w:val="00E06F93"/>
    <w:rsid w:val="00E06F96"/>
    <w:rsid w:val="00E070F5"/>
    <w:rsid w:val="00E0758E"/>
    <w:rsid w:val="00E075B6"/>
    <w:rsid w:val="00E077A9"/>
    <w:rsid w:val="00E07DBA"/>
    <w:rsid w:val="00E10C5E"/>
    <w:rsid w:val="00E12189"/>
    <w:rsid w:val="00E122D6"/>
    <w:rsid w:val="00E1291E"/>
    <w:rsid w:val="00E12C9C"/>
    <w:rsid w:val="00E13500"/>
    <w:rsid w:val="00E13611"/>
    <w:rsid w:val="00E13C60"/>
    <w:rsid w:val="00E14B2E"/>
    <w:rsid w:val="00E15080"/>
    <w:rsid w:val="00E1581A"/>
    <w:rsid w:val="00E15F40"/>
    <w:rsid w:val="00E161AD"/>
    <w:rsid w:val="00E16328"/>
    <w:rsid w:val="00E16588"/>
    <w:rsid w:val="00E16795"/>
    <w:rsid w:val="00E16C13"/>
    <w:rsid w:val="00E17535"/>
    <w:rsid w:val="00E20C37"/>
    <w:rsid w:val="00E20CD9"/>
    <w:rsid w:val="00E21643"/>
    <w:rsid w:val="00E21864"/>
    <w:rsid w:val="00E21DE4"/>
    <w:rsid w:val="00E22423"/>
    <w:rsid w:val="00E2316B"/>
    <w:rsid w:val="00E233F6"/>
    <w:rsid w:val="00E239B4"/>
    <w:rsid w:val="00E23FE6"/>
    <w:rsid w:val="00E24158"/>
    <w:rsid w:val="00E2436C"/>
    <w:rsid w:val="00E24A31"/>
    <w:rsid w:val="00E24BF2"/>
    <w:rsid w:val="00E24F95"/>
    <w:rsid w:val="00E24FE1"/>
    <w:rsid w:val="00E253A7"/>
    <w:rsid w:val="00E266F5"/>
    <w:rsid w:val="00E26BC0"/>
    <w:rsid w:val="00E27914"/>
    <w:rsid w:val="00E27E7C"/>
    <w:rsid w:val="00E31A87"/>
    <w:rsid w:val="00E32263"/>
    <w:rsid w:val="00E3257B"/>
    <w:rsid w:val="00E33332"/>
    <w:rsid w:val="00E3340D"/>
    <w:rsid w:val="00E3388A"/>
    <w:rsid w:val="00E33C6D"/>
    <w:rsid w:val="00E33F88"/>
    <w:rsid w:val="00E34227"/>
    <w:rsid w:val="00E34803"/>
    <w:rsid w:val="00E34DCD"/>
    <w:rsid w:val="00E362F2"/>
    <w:rsid w:val="00E363B5"/>
    <w:rsid w:val="00E3643A"/>
    <w:rsid w:val="00E36DE7"/>
    <w:rsid w:val="00E37409"/>
    <w:rsid w:val="00E37B50"/>
    <w:rsid w:val="00E37FA2"/>
    <w:rsid w:val="00E37FCA"/>
    <w:rsid w:val="00E416E9"/>
    <w:rsid w:val="00E4207C"/>
    <w:rsid w:val="00E4210C"/>
    <w:rsid w:val="00E42761"/>
    <w:rsid w:val="00E4395D"/>
    <w:rsid w:val="00E43991"/>
    <w:rsid w:val="00E43BC5"/>
    <w:rsid w:val="00E448FC"/>
    <w:rsid w:val="00E44A5E"/>
    <w:rsid w:val="00E44BF6"/>
    <w:rsid w:val="00E45BDB"/>
    <w:rsid w:val="00E46228"/>
    <w:rsid w:val="00E46527"/>
    <w:rsid w:val="00E467B2"/>
    <w:rsid w:val="00E46A3F"/>
    <w:rsid w:val="00E47301"/>
    <w:rsid w:val="00E4730A"/>
    <w:rsid w:val="00E47E55"/>
    <w:rsid w:val="00E50060"/>
    <w:rsid w:val="00E501AD"/>
    <w:rsid w:val="00E5133A"/>
    <w:rsid w:val="00E5150B"/>
    <w:rsid w:val="00E516D1"/>
    <w:rsid w:val="00E51C75"/>
    <w:rsid w:val="00E51CDA"/>
    <w:rsid w:val="00E51D76"/>
    <w:rsid w:val="00E52583"/>
    <w:rsid w:val="00E536A3"/>
    <w:rsid w:val="00E54699"/>
    <w:rsid w:val="00E54A4D"/>
    <w:rsid w:val="00E54A6F"/>
    <w:rsid w:val="00E54B83"/>
    <w:rsid w:val="00E55E51"/>
    <w:rsid w:val="00E55FE4"/>
    <w:rsid w:val="00E56209"/>
    <w:rsid w:val="00E567AE"/>
    <w:rsid w:val="00E56BA5"/>
    <w:rsid w:val="00E572D8"/>
    <w:rsid w:val="00E60F0F"/>
    <w:rsid w:val="00E60FE6"/>
    <w:rsid w:val="00E61687"/>
    <w:rsid w:val="00E6189E"/>
    <w:rsid w:val="00E61BCE"/>
    <w:rsid w:val="00E6227C"/>
    <w:rsid w:val="00E6264F"/>
    <w:rsid w:val="00E626DF"/>
    <w:rsid w:val="00E62880"/>
    <w:rsid w:val="00E6293C"/>
    <w:rsid w:val="00E62A09"/>
    <w:rsid w:val="00E63340"/>
    <w:rsid w:val="00E63A5F"/>
    <w:rsid w:val="00E63C8A"/>
    <w:rsid w:val="00E642ED"/>
    <w:rsid w:val="00E64DDF"/>
    <w:rsid w:val="00E64E86"/>
    <w:rsid w:val="00E656CE"/>
    <w:rsid w:val="00E65BE4"/>
    <w:rsid w:val="00E65E9E"/>
    <w:rsid w:val="00E6650A"/>
    <w:rsid w:val="00E6656F"/>
    <w:rsid w:val="00E70485"/>
    <w:rsid w:val="00E70689"/>
    <w:rsid w:val="00E706BB"/>
    <w:rsid w:val="00E706DA"/>
    <w:rsid w:val="00E70D7F"/>
    <w:rsid w:val="00E710B1"/>
    <w:rsid w:val="00E7111B"/>
    <w:rsid w:val="00E711C7"/>
    <w:rsid w:val="00E71373"/>
    <w:rsid w:val="00E714D3"/>
    <w:rsid w:val="00E71E12"/>
    <w:rsid w:val="00E725DC"/>
    <w:rsid w:val="00E72972"/>
    <w:rsid w:val="00E72D77"/>
    <w:rsid w:val="00E7342A"/>
    <w:rsid w:val="00E73E24"/>
    <w:rsid w:val="00E740FE"/>
    <w:rsid w:val="00E74B9A"/>
    <w:rsid w:val="00E75023"/>
    <w:rsid w:val="00E760FC"/>
    <w:rsid w:val="00E771E7"/>
    <w:rsid w:val="00E77326"/>
    <w:rsid w:val="00E774A7"/>
    <w:rsid w:val="00E77543"/>
    <w:rsid w:val="00E77E13"/>
    <w:rsid w:val="00E8040C"/>
    <w:rsid w:val="00E80C4C"/>
    <w:rsid w:val="00E82632"/>
    <w:rsid w:val="00E8280C"/>
    <w:rsid w:val="00E82B26"/>
    <w:rsid w:val="00E837CF"/>
    <w:rsid w:val="00E83E03"/>
    <w:rsid w:val="00E8505E"/>
    <w:rsid w:val="00E850E7"/>
    <w:rsid w:val="00E85205"/>
    <w:rsid w:val="00E86055"/>
    <w:rsid w:val="00E8633A"/>
    <w:rsid w:val="00E86389"/>
    <w:rsid w:val="00E8771B"/>
    <w:rsid w:val="00E87C9A"/>
    <w:rsid w:val="00E909FA"/>
    <w:rsid w:val="00E90A52"/>
    <w:rsid w:val="00E910C6"/>
    <w:rsid w:val="00E9137A"/>
    <w:rsid w:val="00E91831"/>
    <w:rsid w:val="00E921B3"/>
    <w:rsid w:val="00E922D3"/>
    <w:rsid w:val="00E923C7"/>
    <w:rsid w:val="00E925D4"/>
    <w:rsid w:val="00E92D76"/>
    <w:rsid w:val="00E93443"/>
    <w:rsid w:val="00E93EF5"/>
    <w:rsid w:val="00E948DD"/>
    <w:rsid w:val="00E94EA1"/>
    <w:rsid w:val="00E95434"/>
    <w:rsid w:val="00E96038"/>
    <w:rsid w:val="00E962D8"/>
    <w:rsid w:val="00E96B1F"/>
    <w:rsid w:val="00E97B1E"/>
    <w:rsid w:val="00E97E9A"/>
    <w:rsid w:val="00EA0E19"/>
    <w:rsid w:val="00EA16CA"/>
    <w:rsid w:val="00EA3480"/>
    <w:rsid w:val="00EA3C76"/>
    <w:rsid w:val="00EA410C"/>
    <w:rsid w:val="00EA4609"/>
    <w:rsid w:val="00EA4970"/>
    <w:rsid w:val="00EA5464"/>
    <w:rsid w:val="00EA62B9"/>
    <w:rsid w:val="00EA6A8D"/>
    <w:rsid w:val="00EA77F3"/>
    <w:rsid w:val="00EB01E1"/>
    <w:rsid w:val="00EB0760"/>
    <w:rsid w:val="00EB13DB"/>
    <w:rsid w:val="00EB1489"/>
    <w:rsid w:val="00EB1F47"/>
    <w:rsid w:val="00EB203C"/>
    <w:rsid w:val="00EB2CB4"/>
    <w:rsid w:val="00EB2CBC"/>
    <w:rsid w:val="00EB341B"/>
    <w:rsid w:val="00EB370A"/>
    <w:rsid w:val="00EB4B62"/>
    <w:rsid w:val="00EB4B76"/>
    <w:rsid w:val="00EB4D9E"/>
    <w:rsid w:val="00EB4E25"/>
    <w:rsid w:val="00EB61E8"/>
    <w:rsid w:val="00EB6530"/>
    <w:rsid w:val="00EB68C6"/>
    <w:rsid w:val="00EB6CF4"/>
    <w:rsid w:val="00EB763F"/>
    <w:rsid w:val="00EB7A3F"/>
    <w:rsid w:val="00EC0464"/>
    <w:rsid w:val="00EC089E"/>
    <w:rsid w:val="00EC0B05"/>
    <w:rsid w:val="00EC0BE3"/>
    <w:rsid w:val="00EC111C"/>
    <w:rsid w:val="00EC11FA"/>
    <w:rsid w:val="00EC1535"/>
    <w:rsid w:val="00EC173B"/>
    <w:rsid w:val="00EC2ACE"/>
    <w:rsid w:val="00EC3D94"/>
    <w:rsid w:val="00EC4F78"/>
    <w:rsid w:val="00EC5960"/>
    <w:rsid w:val="00EC61A8"/>
    <w:rsid w:val="00EC665F"/>
    <w:rsid w:val="00EC677C"/>
    <w:rsid w:val="00EC6F9D"/>
    <w:rsid w:val="00EC70DD"/>
    <w:rsid w:val="00EC77D7"/>
    <w:rsid w:val="00EC7EA4"/>
    <w:rsid w:val="00ED0757"/>
    <w:rsid w:val="00ED0769"/>
    <w:rsid w:val="00ED176E"/>
    <w:rsid w:val="00ED1827"/>
    <w:rsid w:val="00ED274B"/>
    <w:rsid w:val="00ED2AF1"/>
    <w:rsid w:val="00ED2E57"/>
    <w:rsid w:val="00ED2E7A"/>
    <w:rsid w:val="00ED3A4D"/>
    <w:rsid w:val="00ED6434"/>
    <w:rsid w:val="00ED69FE"/>
    <w:rsid w:val="00ED6D39"/>
    <w:rsid w:val="00ED7901"/>
    <w:rsid w:val="00EE0078"/>
    <w:rsid w:val="00EE07CC"/>
    <w:rsid w:val="00EE12C5"/>
    <w:rsid w:val="00EE1C66"/>
    <w:rsid w:val="00EE1E78"/>
    <w:rsid w:val="00EE228A"/>
    <w:rsid w:val="00EE2B2A"/>
    <w:rsid w:val="00EE2BDB"/>
    <w:rsid w:val="00EE46ED"/>
    <w:rsid w:val="00EE4875"/>
    <w:rsid w:val="00EE4C21"/>
    <w:rsid w:val="00EE4CB0"/>
    <w:rsid w:val="00EE4DBB"/>
    <w:rsid w:val="00EE4EDA"/>
    <w:rsid w:val="00EE5082"/>
    <w:rsid w:val="00EE538A"/>
    <w:rsid w:val="00EE627F"/>
    <w:rsid w:val="00EE66F0"/>
    <w:rsid w:val="00EE6BAA"/>
    <w:rsid w:val="00EE6D27"/>
    <w:rsid w:val="00EE7C93"/>
    <w:rsid w:val="00EF01A8"/>
    <w:rsid w:val="00EF054B"/>
    <w:rsid w:val="00EF0946"/>
    <w:rsid w:val="00EF0CD3"/>
    <w:rsid w:val="00EF0EDE"/>
    <w:rsid w:val="00EF1071"/>
    <w:rsid w:val="00EF132E"/>
    <w:rsid w:val="00EF20B6"/>
    <w:rsid w:val="00EF22BF"/>
    <w:rsid w:val="00EF264B"/>
    <w:rsid w:val="00EF26B3"/>
    <w:rsid w:val="00EF2AEF"/>
    <w:rsid w:val="00EF2B52"/>
    <w:rsid w:val="00EF2B8E"/>
    <w:rsid w:val="00EF2D3F"/>
    <w:rsid w:val="00EF2F37"/>
    <w:rsid w:val="00EF3ED9"/>
    <w:rsid w:val="00EF42B6"/>
    <w:rsid w:val="00EF4B4A"/>
    <w:rsid w:val="00EF4D90"/>
    <w:rsid w:val="00EF55F4"/>
    <w:rsid w:val="00EF56AB"/>
    <w:rsid w:val="00EF5907"/>
    <w:rsid w:val="00EF680B"/>
    <w:rsid w:val="00F003D1"/>
    <w:rsid w:val="00F00A97"/>
    <w:rsid w:val="00F0101A"/>
    <w:rsid w:val="00F01470"/>
    <w:rsid w:val="00F01B19"/>
    <w:rsid w:val="00F01D80"/>
    <w:rsid w:val="00F039D1"/>
    <w:rsid w:val="00F04FF7"/>
    <w:rsid w:val="00F05BA8"/>
    <w:rsid w:val="00F05F85"/>
    <w:rsid w:val="00F05FA0"/>
    <w:rsid w:val="00F066A2"/>
    <w:rsid w:val="00F066BE"/>
    <w:rsid w:val="00F07262"/>
    <w:rsid w:val="00F07BA9"/>
    <w:rsid w:val="00F07FD0"/>
    <w:rsid w:val="00F10B84"/>
    <w:rsid w:val="00F10D3C"/>
    <w:rsid w:val="00F10ECF"/>
    <w:rsid w:val="00F11146"/>
    <w:rsid w:val="00F117BA"/>
    <w:rsid w:val="00F11EA1"/>
    <w:rsid w:val="00F1232C"/>
    <w:rsid w:val="00F128DD"/>
    <w:rsid w:val="00F13020"/>
    <w:rsid w:val="00F14B0E"/>
    <w:rsid w:val="00F155AD"/>
    <w:rsid w:val="00F155EF"/>
    <w:rsid w:val="00F15C00"/>
    <w:rsid w:val="00F15CE7"/>
    <w:rsid w:val="00F1607F"/>
    <w:rsid w:val="00F1674F"/>
    <w:rsid w:val="00F1687C"/>
    <w:rsid w:val="00F16ADE"/>
    <w:rsid w:val="00F16BD4"/>
    <w:rsid w:val="00F17652"/>
    <w:rsid w:val="00F17B68"/>
    <w:rsid w:val="00F2062D"/>
    <w:rsid w:val="00F20640"/>
    <w:rsid w:val="00F20839"/>
    <w:rsid w:val="00F20958"/>
    <w:rsid w:val="00F20AF8"/>
    <w:rsid w:val="00F21A7B"/>
    <w:rsid w:val="00F22504"/>
    <w:rsid w:val="00F247C9"/>
    <w:rsid w:val="00F2482D"/>
    <w:rsid w:val="00F25122"/>
    <w:rsid w:val="00F264C1"/>
    <w:rsid w:val="00F26587"/>
    <w:rsid w:val="00F26860"/>
    <w:rsid w:val="00F26953"/>
    <w:rsid w:val="00F26FA7"/>
    <w:rsid w:val="00F2700F"/>
    <w:rsid w:val="00F27250"/>
    <w:rsid w:val="00F272AE"/>
    <w:rsid w:val="00F2798C"/>
    <w:rsid w:val="00F30804"/>
    <w:rsid w:val="00F30934"/>
    <w:rsid w:val="00F30E2D"/>
    <w:rsid w:val="00F313F7"/>
    <w:rsid w:val="00F31BEC"/>
    <w:rsid w:val="00F31DA4"/>
    <w:rsid w:val="00F31FCB"/>
    <w:rsid w:val="00F321AE"/>
    <w:rsid w:val="00F3259E"/>
    <w:rsid w:val="00F32A54"/>
    <w:rsid w:val="00F32BDD"/>
    <w:rsid w:val="00F32EC9"/>
    <w:rsid w:val="00F331CE"/>
    <w:rsid w:val="00F33E25"/>
    <w:rsid w:val="00F341B3"/>
    <w:rsid w:val="00F34BFB"/>
    <w:rsid w:val="00F34FBF"/>
    <w:rsid w:val="00F364DA"/>
    <w:rsid w:val="00F36EC3"/>
    <w:rsid w:val="00F37D01"/>
    <w:rsid w:val="00F37DA1"/>
    <w:rsid w:val="00F402CD"/>
    <w:rsid w:val="00F402DC"/>
    <w:rsid w:val="00F40CF2"/>
    <w:rsid w:val="00F41821"/>
    <w:rsid w:val="00F41BCD"/>
    <w:rsid w:val="00F4213A"/>
    <w:rsid w:val="00F4220F"/>
    <w:rsid w:val="00F42485"/>
    <w:rsid w:val="00F42670"/>
    <w:rsid w:val="00F42E50"/>
    <w:rsid w:val="00F43219"/>
    <w:rsid w:val="00F43F1E"/>
    <w:rsid w:val="00F44DC9"/>
    <w:rsid w:val="00F44E80"/>
    <w:rsid w:val="00F453F9"/>
    <w:rsid w:val="00F45766"/>
    <w:rsid w:val="00F46168"/>
    <w:rsid w:val="00F46245"/>
    <w:rsid w:val="00F47551"/>
    <w:rsid w:val="00F47791"/>
    <w:rsid w:val="00F47A43"/>
    <w:rsid w:val="00F505F6"/>
    <w:rsid w:val="00F508C3"/>
    <w:rsid w:val="00F50986"/>
    <w:rsid w:val="00F50CBD"/>
    <w:rsid w:val="00F5104C"/>
    <w:rsid w:val="00F51FF6"/>
    <w:rsid w:val="00F52194"/>
    <w:rsid w:val="00F524DB"/>
    <w:rsid w:val="00F528C8"/>
    <w:rsid w:val="00F52E00"/>
    <w:rsid w:val="00F533B9"/>
    <w:rsid w:val="00F54496"/>
    <w:rsid w:val="00F55119"/>
    <w:rsid w:val="00F553B1"/>
    <w:rsid w:val="00F55514"/>
    <w:rsid w:val="00F5554B"/>
    <w:rsid w:val="00F55F32"/>
    <w:rsid w:val="00F5636F"/>
    <w:rsid w:val="00F578A8"/>
    <w:rsid w:val="00F57DA0"/>
    <w:rsid w:val="00F57E1C"/>
    <w:rsid w:val="00F615E1"/>
    <w:rsid w:val="00F6175A"/>
    <w:rsid w:val="00F61C89"/>
    <w:rsid w:val="00F61D6A"/>
    <w:rsid w:val="00F624D0"/>
    <w:rsid w:val="00F62D64"/>
    <w:rsid w:val="00F635C4"/>
    <w:rsid w:val="00F6386E"/>
    <w:rsid w:val="00F63BD1"/>
    <w:rsid w:val="00F645EE"/>
    <w:rsid w:val="00F64872"/>
    <w:rsid w:val="00F65C62"/>
    <w:rsid w:val="00F66632"/>
    <w:rsid w:val="00F66A36"/>
    <w:rsid w:val="00F66B35"/>
    <w:rsid w:val="00F66DD8"/>
    <w:rsid w:val="00F67703"/>
    <w:rsid w:val="00F67B57"/>
    <w:rsid w:val="00F67F20"/>
    <w:rsid w:val="00F703CD"/>
    <w:rsid w:val="00F7065F"/>
    <w:rsid w:val="00F70DFF"/>
    <w:rsid w:val="00F71104"/>
    <w:rsid w:val="00F7112F"/>
    <w:rsid w:val="00F71DEB"/>
    <w:rsid w:val="00F72C9A"/>
    <w:rsid w:val="00F7395E"/>
    <w:rsid w:val="00F73E83"/>
    <w:rsid w:val="00F75279"/>
    <w:rsid w:val="00F75A67"/>
    <w:rsid w:val="00F75FC5"/>
    <w:rsid w:val="00F7677C"/>
    <w:rsid w:val="00F77183"/>
    <w:rsid w:val="00F7737A"/>
    <w:rsid w:val="00F80278"/>
    <w:rsid w:val="00F806DD"/>
    <w:rsid w:val="00F80E6A"/>
    <w:rsid w:val="00F80F64"/>
    <w:rsid w:val="00F80FF1"/>
    <w:rsid w:val="00F8126F"/>
    <w:rsid w:val="00F81C1B"/>
    <w:rsid w:val="00F837D8"/>
    <w:rsid w:val="00F84152"/>
    <w:rsid w:val="00F84A7E"/>
    <w:rsid w:val="00F85347"/>
    <w:rsid w:val="00F8756B"/>
    <w:rsid w:val="00F8757C"/>
    <w:rsid w:val="00F87773"/>
    <w:rsid w:val="00F9045E"/>
    <w:rsid w:val="00F9051B"/>
    <w:rsid w:val="00F90E0B"/>
    <w:rsid w:val="00F90EC6"/>
    <w:rsid w:val="00F911E7"/>
    <w:rsid w:val="00F91A7B"/>
    <w:rsid w:val="00F921CB"/>
    <w:rsid w:val="00F92368"/>
    <w:rsid w:val="00F9290C"/>
    <w:rsid w:val="00F9337E"/>
    <w:rsid w:val="00F933C7"/>
    <w:rsid w:val="00F939F3"/>
    <w:rsid w:val="00F94DD6"/>
    <w:rsid w:val="00F94E6A"/>
    <w:rsid w:val="00F95349"/>
    <w:rsid w:val="00F9561C"/>
    <w:rsid w:val="00F95BB8"/>
    <w:rsid w:val="00F96365"/>
    <w:rsid w:val="00F964BD"/>
    <w:rsid w:val="00F96898"/>
    <w:rsid w:val="00F96AFB"/>
    <w:rsid w:val="00F96E5D"/>
    <w:rsid w:val="00F97813"/>
    <w:rsid w:val="00F978BD"/>
    <w:rsid w:val="00F97D56"/>
    <w:rsid w:val="00FA027E"/>
    <w:rsid w:val="00FA0B5D"/>
    <w:rsid w:val="00FA1103"/>
    <w:rsid w:val="00FA173D"/>
    <w:rsid w:val="00FA1822"/>
    <w:rsid w:val="00FA1AC9"/>
    <w:rsid w:val="00FA1F47"/>
    <w:rsid w:val="00FA30D4"/>
    <w:rsid w:val="00FA34EF"/>
    <w:rsid w:val="00FA36DD"/>
    <w:rsid w:val="00FA3708"/>
    <w:rsid w:val="00FA3C60"/>
    <w:rsid w:val="00FA3E42"/>
    <w:rsid w:val="00FA4097"/>
    <w:rsid w:val="00FA436C"/>
    <w:rsid w:val="00FA580C"/>
    <w:rsid w:val="00FA6989"/>
    <w:rsid w:val="00FA77E0"/>
    <w:rsid w:val="00FA798B"/>
    <w:rsid w:val="00FA7BA1"/>
    <w:rsid w:val="00FB15DE"/>
    <w:rsid w:val="00FB1966"/>
    <w:rsid w:val="00FB229C"/>
    <w:rsid w:val="00FB2707"/>
    <w:rsid w:val="00FB29E1"/>
    <w:rsid w:val="00FB2DC7"/>
    <w:rsid w:val="00FB303B"/>
    <w:rsid w:val="00FB36B6"/>
    <w:rsid w:val="00FB39C8"/>
    <w:rsid w:val="00FB441A"/>
    <w:rsid w:val="00FB4719"/>
    <w:rsid w:val="00FB4773"/>
    <w:rsid w:val="00FB496B"/>
    <w:rsid w:val="00FB5003"/>
    <w:rsid w:val="00FB5119"/>
    <w:rsid w:val="00FB5749"/>
    <w:rsid w:val="00FB5A04"/>
    <w:rsid w:val="00FB5C4F"/>
    <w:rsid w:val="00FB655B"/>
    <w:rsid w:val="00FB6A12"/>
    <w:rsid w:val="00FB723D"/>
    <w:rsid w:val="00FB7800"/>
    <w:rsid w:val="00FC0330"/>
    <w:rsid w:val="00FC0574"/>
    <w:rsid w:val="00FC0810"/>
    <w:rsid w:val="00FC0AE6"/>
    <w:rsid w:val="00FC1542"/>
    <w:rsid w:val="00FC2A3E"/>
    <w:rsid w:val="00FC2E06"/>
    <w:rsid w:val="00FC3553"/>
    <w:rsid w:val="00FC3716"/>
    <w:rsid w:val="00FC3C68"/>
    <w:rsid w:val="00FC3CC5"/>
    <w:rsid w:val="00FC4978"/>
    <w:rsid w:val="00FC5A54"/>
    <w:rsid w:val="00FC5E73"/>
    <w:rsid w:val="00FC634D"/>
    <w:rsid w:val="00FC7449"/>
    <w:rsid w:val="00FD02B9"/>
    <w:rsid w:val="00FD08E6"/>
    <w:rsid w:val="00FD0966"/>
    <w:rsid w:val="00FD128C"/>
    <w:rsid w:val="00FD15F9"/>
    <w:rsid w:val="00FD3403"/>
    <w:rsid w:val="00FD47CE"/>
    <w:rsid w:val="00FD48E3"/>
    <w:rsid w:val="00FD4C99"/>
    <w:rsid w:val="00FD4E51"/>
    <w:rsid w:val="00FD4E6F"/>
    <w:rsid w:val="00FD54DC"/>
    <w:rsid w:val="00FD6363"/>
    <w:rsid w:val="00FD6CB7"/>
    <w:rsid w:val="00FD7362"/>
    <w:rsid w:val="00FD73C0"/>
    <w:rsid w:val="00FD75FA"/>
    <w:rsid w:val="00FD7F00"/>
    <w:rsid w:val="00FE0514"/>
    <w:rsid w:val="00FE0896"/>
    <w:rsid w:val="00FE0A9A"/>
    <w:rsid w:val="00FE139E"/>
    <w:rsid w:val="00FE1744"/>
    <w:rsid w:val="00FE2156"/>
    <w:rsid w:val="00FE23A5"/>
    <w:rsid w:val="00FE255F"/>
    <w:rsid w:val="00FE2590"/>
    <w:rsid w:val="00FE2E6C"/>
    <w:rsid w:val="00FE3DB8"/>
    <w:rsid w:val="00FE3E40"/>
    <w:rsid w:val="00FE3EFE"/>
    <w:rsid w:val="00FE4087"/>
    <w:rsid w:val="00FE4B69"/>
    <w:rsid w:val="00FE4F56"/>
    <w:rsid w:val="00FE5876"/>
    <w:rsid w:val="00FE6112"/>
    <w:rsid w:val="00FE62EC"/>
    <w:rsid w:val="00FE68AC"/>
    <w:rsid w:val="00FE6B7E"/>
    <w:rsid w:val="00FE6DF5"/>
    <w:rsid w:val="00FE6E46"/>
    <w:rsid w:val="00FE74C9"/>
    <w:rsid w:val="00FE7C5B"/>
    <w:rsid w:val="00FE7D42"/>
    <w:rsid w:val="00FE7E69"/>
    <w:rsid w:val="00FF03A7"/>
    <w:rsid w:val="00FF0C68"/>
    <w:rsid w:val="00FF11C6"/>
    <w:rsid w:val="00FF2C6C"/>
    <w:rsid w:val="00FF2CE6"/>
    <w:rsid w:val="00FF3395"/>
    <w:rsid w:val="00FF3455"/>
    <w:rsid w:val="00FF3856"/>
    <w:rsid w:val="00FF3D19"/>
    <w:rsid w:val="00FF4035"/>
    <w:rsid w:val="00FF4930"/>
    <w:rsid w:val="00FF5508"/>
    <w:rsid w:val="00FF581F"/>
    <w:rsid w:val="00FF5B12"/>
    <w:rsid w:val="00FF7398"/>
    <w:rsid w:val="00FF758D"/>
    <w:rsid w:val="00FF7807"/>
    <w:rsid w:val="00FF7C9A"/>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962A"/>
  <w15:docId w15:val="{848982FA-CE10-461F-BDB6-D124C17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63E"/>
    <w:pPr>
      <w:spacing w:after="0" w:line="240" w:lineRule="auto"/>
    </w:pPr>
  </w:style>
  <w:style w:type="character" w:styleId="Hyperlink">
    <w:name w:val="Hyperlink"/>
    <w:basedOn w:val="DefaultParagraphFont"/>
    <w:uiPriority w:val="99"/>
    <w:unhideWhenUsed/>
    <w:rsid w:val="00EE1C66"/>
    <w:rPr>
      <w:color w:val="0000FF" w:themeColor="hyperlink"/>
      <w:u w:val="single"/>
    </w:rPr>
  </w:style>
  <w:style w:type="character" w:customStyle="1" w:styleId="stable-url">
    <w:name w:val="stable-url"/>
    <w:basedOn w:val="DefaultParagraphFont"/>
    <w:rsid w:val="000E5018"/>
  </w:style>
  <w:style w:type="character" w:styleId="Emphasis">
    <w:name w:val="Emphasis"/>
    <w:uiPriority w:val="20"/>
    <w:qFormat/>
    <w:rsid w:val="00D12053"/>
    <w:rPr>
      <w:i/>
      <w:iCs/>
    </w:rPr>
  </w:style>
  <w:style w:type="character" w:customStyle="1" w:styleId="cit-auth">
    <w:name w:val="cit-auth"/>
    <w:basedOn w:val="DefaultParagraphFont"/>
    <w:rsid w:val="001D6693"/>
  </w:style>
  <w:style w:type="character" w:customStyle="1" w:styleId="cit-title">
    <w:name w:val="cit-title"/>
    <w:basedOn w:val="DefaultParagraphFont"/>
    <w:rsid w:val="001D6693"/>
  </w:style>
  <w:style w:type="character" w:styleId="HTMLCite">
    <w:name w:val="HTML Cite"/>
    <w:basedOn w:val="DefaultParagraphFont"/>
    <w:uiPriority w:val="99"/>
    <w:semiHidden/>
    <w:unhideWhenUsed/>
    <w:rsid w:val="001D6693"/>
    <w:rPr>
      <w:i/>
      <w:iCs/>
    </w:rPr>
  </w:style>
  <w:style w:type="character" w:customStyle="1" w:styleId="cit-print-date">
    <w:name w:val="cit-print-date"/>
    <w:basedOn w:val="DefaultParagraphFont"/>
    <w:rsid w:val="001D6693"/>
  </w:style>
  <w:style w:type="character" w:customStyle="1" w:styleId="cit-sep">
    <w:name w:val="cit-sep"/>
    <w:basedOn w:val="DefaultParagraphFont"/>
    <w:rsid w:val="001D6693"/>
  </w:style>
  <w:style w:type="character" w:customStyle="1" w:styleId="cit-vol">
    <w:name w:val="cit-vol"/>
    <w:basedOn w:val="DefaultParagraphFont"/>
    <w:rsid w:val="001D6693"/>
  </w:style>
  <w:style w:type="character" w:customStyle="1" w:styleId="cit-issue">
    <w:name w:val="cit-issue"/>
    <w:basedOn w:val="DefaultParagraphFont"/>
    <w:rsid w:val="001D6693"/>
  </w:style>
  <w:style w:type="character" w:customStyle="1" w:styleId="cit-first-page">
    <w:name w:val="cit-first-page"/>
    <w:basedOn w:val="DefaultParagraphFont"/>
    <w:rsid w:val="001D6693"/>
  </w:style>
  <w:style w:type="character" w:customStyle="1" w:styleId="cit-last-page">
    <w:name w:val="cit-last-page"/>
    <w:basedOn w:val="DefaultParagraphFont"/>
    <w:rsid w:val="001D6693"/>
  </w:style>
  <w:style w:type="character" w:styleId="FollowedHyperlink">
    <w:name w:val="FollowedHyperlink"/>
    <w:basedOn w:val="DefaultParagraphFont"/>
    <w:uiPriority w:val="99"/>
    <w:semiHidden/>
    <w:unhideWhenUsed/>
    <w:rsid w:val="00A9057A"/>
    <w:rPr>
      <w:color w:val="800080" w:themeColor="followedHyperlink"/>
      <w:u w:val="single"/>
    </w:rPr>
  </w:style>
  <w:style w:type="paragraph" w:styleId="Header">
    <w:name w:val="header"/>
    <w:basedOn w:val="Normal"/>
    <w:link w:val="HeaderChar"/>
    <w:uiPriority w:val="99"/>
    <w:unhideWhenUsed/>
    <w:rsid w:val="008C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5A"/>
  </w:style>
  <w:style w:type="paragraph" w:styleId="Footer">
    <w:name w:val="footer"/>
    <w:basedOn w:val="Normal"/>
    <w:link w:val="FooterChar"/>
    <w:uiPriority w:val="99"/>
    <w:unhideWhenUsed/>
    <w:rsid w:val="008C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5A"/>
  </w:style>
  <w:style w:type="paragraph" w:styleId="BalloonText">
    <w:name w:val="Balloon Text"/>
    <w:basedOn w:val="Normal"/>
    <w:link w:val="BalloonTextChar"/>
    <w:uiPriority w:val="99"/>
    <w:semiHidden/>
    <w:unhideWhenUsed/>
    <w:rsid w:val="0002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329">
      <w:bodyDiv w:val="1"/>
      <w:marLeft w:val="0"/>
      <w:marRight w:val="0"/>
      <w:marTop w:val="0"/>
      <w:marBottom w:val="0"/>
      <w:divBdr>
        <w:top w:val="none" w:sz="0" w:space="0" w:color="auto"/>
        <w:left w:val="none" w:sz="0" w:space="0" w:color="auto"/>
        <w:bottom w:val="none" w:sz="0" w:space="0" w:color="auto"/>
        <w:right w:val="none" w:sz="0" w:space="0" w:color="auto"/>
      </w:divBdr>
    </w:div>
    <w:div w:id="502863792">
      <w:bodyDiv w:val="1"/>
      <w:marLeft w:val="0"/>
      <w:marRight w:val="0"/>
      <w:marTop w:val="0"/>
      <w:marBottom w:val="0"/>
      <w:divBdr>
        <w:top w:val="none" w:sz="0" w:space="0" w:color="auto"/>
        <w:left w:val="none" w:sz="0" w:space="0" w:color="auto"/>
        <w:bottom w:val="none" w:sz="0" w:space="0" w:color="auto"/>
        <w:right w:val="none" w:sz="0" w:space="0" w:color="auto"/>
      </w:divBdr>
      <w:divsChild>
        <w:div w:id="877936875">
          <w:marLeft w:val="0"/>
          <w:marRight w:val="0"/>
          <w:marTop w:val="0"/>
          <w:marBottom w:val="0"/>
          <w:divBdr>
            <w:top w:val="none" w:sz="0" w:space="0" w:color="auto"/>
            <w:left w:val="none" w:sz="0" w:space="0" w:color="auto"/>
            <w:bottom w:val="none" w:sz="0" w:space="0" w:color="auto"/>
            <w:right w:val="none" w:sz="0" w:space="0" w:color="auto"/>
          </w:divBdr>
        </w:div>
      </w:divsChild>
    </w:div>
    <w:div w:id="21169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humanitiescenter.org/tserve/nattrans/ntecoindian/essays/columbian.htm" TargetMode="External"/><Relationship Id="rId13" Type="http://schemas.openxmlformats.org/officeDocument/2006/relationships/hyperlink" Target="http://www.george-orwell.org/Shooting_an_Elephant/0.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tionalhumanitiescenter.org/tserve/nattrans/ntecoindian/essays/pleistocene.htm" TargetMode="External"/><Relationship Id="rId12" Type="http://schemas.openxmlformats.org/officeDocument/2006/relationships/hyperlink" Target="http://www.fs.usda.gov/detail/r3/learning/history-culture/?cid=FSBDEV3_021636" TargetMode="External"/><Relationship Id="rId17" Type="http://schemas.openxmlformats.org/officeDocument/2006/relationships/hyperlink" Target="https://eac.boisestate.edu/new-eac-students/" TargetMode="External"/><Relationship Id="rId2" Type="http://schemas.openxmlformats.org/officeDocument/2006/relationships/styles" Target="styles.xml"/><Relationship Id="rId16" Type="http://schemas.openxmlformats.org/officeDocument/2006/relationships/hyperlink" Target="http://michaelpollan.com/articles-archive/an-animals-pla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tanford.edu/group/spatialhistory/cgi-bin/site/pub.php?id=31" TargetMode="External"/><Relationship Id="rId5" Type="http://schemas.openxmlformats.org/officeDocument/2006/relationships/footnotes" Target="footnotes.xml"/><Relationship Id="rId15" Type="http://schemas.openxmlformats.org/officeDocument/2006/relationships/hyperlink" Target="http://www.grandin.com/references/thinking.animals.html" TargetMode="External"/><Relationship Id="rId10" Type="http://schemas.openxmlformats.org/officeDocument/2006/relationships/hyperlink" Target="http://www.journals.uchicago.edu/doi/abs/10.1086/5125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yorker.com/magazine/2014/10/20/pets-allowed" TargetMode="External"/><Relationship Id="rId14" Type="http://schemas.openxmlformats.org/officeDocument/2006/relationships/hyperlink" Target="http://blog.historians.org/2016/05/circus-elephants-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5534</TotalTime>
  <Pages>11</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Wakild</dc:creator>
  <cp:lastModifiedBy>Emily Wakild</cp:lastModifiedBy>
  <cp:revision>11</cp:revision>
  <cp:lastPrinted>2016-08-23T20:27:00Z</cp:lastPrinted>
  <dcterms:created xsi:type="dcterms:W3CDTF">2016-08-17T20:59:00Z</dcterms:created>
  <dcterms:modified xsi:type="dcterms:W3CDTF">2016-12-10T19:52:00Z</dcterms:modified>
</cp:coreProperties>
</file>